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  <w:r>
        <w:rPr>
          <w:rStyle w:val="c2"/>
          <w:bCs/>
          <w:color w:val="1D1B11"/>
        </w:rPr>
        <w:t>Муниципальное дошкольное образовательное учреждение</w:t>
      </w: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  <w:r>
        <w:rPr>
          <w:rStyle w:val="c2"/>
          <w:bCs/>
          <w:color w:val="1D1B11"/>
        </w:rPr>
        <w:t>«Детский сад № 3 «Лукошко»</w:t>
      </w: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1D1B11"/>
        </w:rPr>
      </w:pPr>
    </w:p>
    <w:p w:rsidR="00035771" w:rsidRDefault="00035771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1D1B11"/>
          <w:sz w:val="32"/>
          <w:szCs w:val="32"/>
        </w:rPr>
        <w:t>Конспект занятия по нравственному воспитанию</w:t>
      </w:r>
    </w:p>
    <w:p w:rsidR="008A7B37" w:rsidRDefault="00567CAF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b/>
          <w:bCs/>
          <w:color w:val="1D1B11"/>
          <w:sz w:val="32"/>
          <w:szCs w:val="32"/>
        </w:rPr>
      </w:pPr>
      <w:r>
        <w:rPr>
          <w:rStyle w:val="c2"/>
          <w:rFonts w:ascii="Calibri" w:hAnsi="Calibri"/>
          <w:b/>
          <w:bCs/>
          <w:color w:val="1D1B11"/>
          <w:sz w:val="32"/>
          <w:szCs w:val="32"/>
        </w:rPr>
        <w:t xml:space="preserve">в </w:t>
      </w:r>
      <w:r w:rsidR="00035771">
        <w:rPr>
          <w:rStyle w:val="c2"/>
          <w:rFonts w:ascii="Calibri" w:hAnsi="Calibri"/>
          <w:b/>
          <w:bCs/>
          <w:color w:val="1D1B11"/>
          <w:sz w:val="32"/>
          <w:szCs w:val="32"/>
        </w:rPr>
        <w:t xml:space="preserve"> младшей гру</w:t>
      </w:r>
      <w:r w:rsidR="008A7B37">
        <w:rPr>
          <w:rStyle w:val="c2"/>
          <w:rFonts w:ascii="Calibri" w:hAnsi="Calibri"/>
          <w:b/>
          <w:bCs/>
          <w:color w:val="1D1B11"/>
          <w:sz w:val="32"/>
          <w:szCs w:val="32"/>
        </w:rPr>
        <w:t>ппе</w:t>
      </w: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035771" w:rsidRP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b/>
          <w:bCs/>
          <w:color w:val="1D1B11"/>
          <w:sz w:val="40"/>
          <w:szCs w:val="40"/>
        </w:rPr>
      </w:pPr>
      <w:r>
        <w:rPr>
          <w:rStyle w:val="c2"/>
          <w:rFonts w:ascii="Calibri" w:hAnsi="Calibri"/>
          <w:b/>
          <w:bCs/>
          <w:color w:val="1D1B11"/>
          <w:sz w:val="32"/>
          <w:szCs w:val="32"/>
        </w:rPr>
        <w:t>«</w:t>
      </w:r>
      <w:r w:rsidRPr="008A7B37">
        <w:rPr>
          <w:rStyle w:val="c2"/>
          <w:rFonts w:ascii="Calibri" w:hAnsi="Calibri"/>
          <w:b/>
          <w:bCs/>
          <w:color w:val="1D1B11"/>
          <w:sz w:val="40"/>
          <w:szCs w:val="40"/>
        </w:rPr>
        <w:t>Не надо ссориться, друзья»</w:t>
      </w:r>
    </w:p>
    <w:p w:rsidR="008A7B37" w:rsidRP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/>
          <w:b/>
          <w:bCs/>
          <w:color w:val="1D1B11"/>
          <w:sz w:val="40"/>
          <w:szCs w:val="40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1D1B11"/>
          <w:sz w:val="32"/>
          <w:szCs w:val="32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</w:p>
    <w:p w:rsidR="008A7B37" w:rsidRP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  <w:r w:rsidRPr="008A7B37">
        <w:rPr>
          <w:rStyle w:val="c2"/>
          <w:bCs/>
          <w:color w:val="1D1B11"/>
        </w:rPr>
        <w:t>составила:</w:t>
      </w:r>
    </w:p>
    <w:p w:rsid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1D1B11"/>
        </w:rPr>
      </w:pPr>
      <w:r w:rsidRPr="008A7B37">
        <w:rPr>
          <w:rStyle w:val="c2"/>
          <w:bCs/>
          <w:color w:val="1D1B11"/>
        </w:rPr>
        <w:t>воспитатель</w:t>
      </w:r>
      <w:r>
        <w:rPr>
          <w:rStyle w:val="c2"/>
          <w:bCs/>
          <w:color w:val="1D1B11"/>
        </w:rPr>
        <w:t xml:space="preserve"> </w:t>
      </w:r>
      <w:r>
        <w:rPr>
          <w:rStyle w:val="c2"/>
          <w:bCs/>
          <w:color w:val="1D1B11"/>
          <w:lang w:val="en-US"/>
        </w:rPr>
        <w:t>I</w:t>
      </w:r>
      <w:r>
        <w:rPr>
          <w:rStyle w:val="c2"/>
          <w:bCs/>
          <w:color w:val="1D1B11"/>
        </w:rPr>
        <w:t xml:space="preserve"> </w:t>
      </w:r>
      <w:proofErr w:type="spellStart"/>
      <w:r>
        <w:rPr>
          <w:rStyle w:val="c2"/>
          <w:bCs/>
          <w:color w:val="1D1B11"/>
        </w:rPr>
        <w:t>кв</w:t>
      </w:r>
      <w:proofErr w:type="spellEnd"/>
      <w:r>
        <w:rPr>
          <w:rStyle w:val="c2"/>
          <w:bCs/>
          <w:color w:val="1D1B11"/>
        </w:rPr>
        <w:t xml:space="preserve"> категории</w:t>
      </w:r>
    </w:p>
    <w:p w:rsidR="008A7B37" w:rsidRPr="008A7B37" w:rsidRDefault="008A7B37" w:rsidP="008A7B37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color w:val="1D1B11"/>
        </w:rPr>
      </w:pPr>
      <w:proofErr w:type="spellStart"/>
      <w:r>
        <w:rPr>
          <w:rStyle w:val="c2"/>
          <w:bCs/>
          <w:color w:val="1D1B11"/>
        </w:rPr>
        <w:t>Подъячева</w:t>
      </w:r>
      <w:proofErr w:type="spellEnd"/>
      <w:r>
        <w:rPr>
          <w:rStyle w:val="c2"/>
          <w:bCs/>
          <w:color w:val="1D1B11"/>
        </w:rPr>
        <w:t xml:space="preserve"> Майя Валерьевна</w:t>
      </w: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1D1B11"/>
          <w:sz w:val="28"/>
          <w:szCs w:val="28"/>
        </w:rPr>
      </w:pPr>
      <w:bookmarkStart w:id="0" w:name="h.gjdgxs"/>
      <w:bookmarkEnd w:id="0"/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bCs/>
          <w:color w:val="1D1B11"/>
        </w:rPr>
      </w:pPr>
      <w:r w:rsidRPr="008A7B37">
        <w:rPr>
          <w:rStyle w:val="c2"/>
          <w:b/>
          <w:bCs/>
          <w:color w:val="1D1B11"/>
        </w:rPr>
        <w:t>Цель:</w:t>
      </w:r>
      <w:r w:rsidR="008A7B37" w:rsidRPr="008A7B37">
        <w:rPr>
          <w:rStyle w:val="c2"/>
          <w:b/>
          <w:bCs/>
          <w:color w:val="1D1B11"/>
        </w:rPr>
        <w:t xml:space="preserve"> </w:t>
      </w:r>
      <w:r w:rsidRPr="008A7B37">
        <w:rPr>
          <w:rStyle w:val="c2"/>
          <w:b/>
          <w:bCs/>
          <w:color w:val="1D1B11"/>
        </w:rPr>
        <w:t xml:space="preserve"> </w:t>
      </w:r>
      <w:r w:rsidRPr="008A7B37">
        <w:rPr>
          <w:rStyle w:val="c2"/>
          <w:bCs/>
          <w:color w:val="1D1B11"/>
        </w:rPr>
        <w:t>социализация детей в условиях детского коллектива.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2"/>
          <w:b/>
          <w:bCs/>
          <w:color w:val="1D1B11"/>
        </w:rPr>
        <w:t>Задачи: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- формировать у детей навык устанавливать хорошие, доброжелательные  отношения, навыки общения друг с другом;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 xml:space="preserve">- развивать у детей чувства </w:t>
      </w:r>
      <w:proofErr w:type="spellStart"/>
      <w:r w:rsidRPr="008A7B37">
        <w:rPr>
          <w:rStyle w:val="c1"/>
          <w:color w:val="1D1B11"/>
        </w:rPr>
        <w:t>эмпатии</w:t>
      </w:r>
      <w:proofErr w:type="spellEnd"/>
      <w:r w:rsidRPr="008A7B37">
        <w:rPr>
          <w:rStyle w:val="c1"/>
          <w:color w:val="1D1B11"/>
        </w:rPr>
        <w:t>;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- развивать умение соотносить речь с д</w:t>
      </w:r>
      <w:r w:rsidR="008A7B37" w:rsidRPr="008A7B37">
        <w:rPr>
          <w:rStyle w:val="c1"/>
          <w:color w:val="1D1B11"/>
        </w:rPr>
        <w:t xml:space="preserve">вижением в пальчиковой игре и </w:t>
      </w:r>
      <w:r w:rsidRPr="008A7B37">
        <w:rPr>
          <w:rStyle w:val="c1"/>
          <w:color w:val="1D1B11"/>
        </w:rPr>
        <w:t>   хороводе;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>- закреплять умение аккуратно намазывать клей на детали и приклеивать их.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proofErr w:type="gramStart"/>
      <w:r w:rsidRPr="008A7B37">
        <w:rPr>
          <w:rStyle w:val="c2"/>
          <w:b/>
          <w:bCs/>
          <w:color w:val="1D1B11"/>
        </w:rPr>
        <w:t>Оборудование:</w:t>
      </w:r>
      <w:r w:rsidRPr="008A7B37">
        <w:rPr>
          <w:rStyle w:val="c1"/>
          <w:color w:val="1D1B11"/>
        </w:rPr>
        <w:t> </w:t>
      </w:r>
      <w:r w:rsidR="008A7B37" w:rsidRPr="008A7B37">
        <w:rPr>
          <w:rStyle w:val="c1"/>
          <w:color w:val="1D1B11"/>
        </w:rPr>
        <w:t xml:space="preserve"> </w:t>
      </w:r>
      <w:r w:rsidRPr="008A7B37">
        <w:rPr>
          <w:rStyle w:val="c1"/>
          <w:color w:val="1D1B11"/>
        </w:rPr>
        <w:t>куклы, оборудование для препятствий (канат, обручи и т.п.), круг из картона жёлтого цвета на синем фоне,</w:t>
      </w:r>
      <w:r w:rsidR="008A7B37" w:rsidRPr="008A7B37">
        <w:rPr>
          <w:rStyle w:val="c1"/>
          <w:color w:val="1D1B11"/>
        </w:rPr>
        <w:t xml:space="preserve"> </w:t>
      </w:r>
      <w:r w:rsidRPr="008A7B37">
        <w:rPr>
          <w:rStyle w:val="c1"/>
          <w:color w:val="1D1B11"/>
        </w:rPr>
        <w:t xml:space="preserve"> трафареты ладошек детей, клей, кисточки, тряпочки, картинки с изображением различных ситуаций о дружбе и ссоре, аудиозапись песни «О дружбе».</w:t>
      </w:r>
      <w:proofErr w:type="gramEnd"/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A7B37">
        <w:rPr>
          <w:rStyle w:val="c1"/>
          <w:rFonts w:ascii="Calibri" w:hAnsi="Calibri"/>
          <w:b/>
          <w:color w:val="1D1B11"/>
          <w:sz w:val="28"/>
          <w:szCs w:val="28"/>
        </w:rPr>
        <w:t>                                                    Ход занятия.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>
        <w:rPr>
          <w:rStyle w:val="c1"/>
          <w:rFonts w:ascii="Calibri" w:hAnsi="Calibri"/>
          <w:color w:val="1D1B11"/>
          <w:sz w:val="28"/>
          <w:szCs w:val="28"/>
        </w:rPr>
        <w:t>(</w:t>
      </w:r>
      <w:r w:rsidRPr="008A7B37">
        <w:rPr>
          <w:rStyle w:val="c1"/>
          <w:color w:val="1D1B11"/>
        </w:rPr>
        <w:t>Дети входят в группу, встают полукругом, на стульчиках сидят куклы, отвернувшись друг от друга.)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b/>
          <w:color w:val="1D1B11"/>
        </w:rPr>
        <w:t>Воспитатель</w:t>
      </w:r>
      <w:r w:rsidRPr="008A7B37">
        <w:rPr>
          <w:rStyle w:val="c1"/>
          <w:color w:val="1D1B11"/>
        </w:rPr>
        <w:t>: Если хмуримся с утра,</w:t>
      </w:r>
    </w:p>
    <w:p w:rsidR="00035771" w:rsidRPr="008A7B37" w:rsidRDefault="00567CAF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 xml:space="preserve">                          </w:t>
      </w:r>
      <w:r w:rsidR="00035771" w:rsidRPr="008A7B37">
        <w:rPr>
          <w:rStyle w:val="c1"/>
          <w:color w:val="1D1B11"/>
        </w:rPr>
        <w:t>Нам поможет доброта.</w:t>
      </w:r>
    </w:p>
    <w:p w:rsidR="00035771" w:rsidRPr="008A7B37" w:rsidRDefault="00567CAF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 xml:space="preserve">                          </w:t>
      </w:r>
      <w:r w:rsidR="00035771" w:rsidRPr="008A7B37">
        <w:rPr>
          <w:rStyle w:val="c1"/>
          <w:color w:val="1D1B11"/>
        </w:rPr>
        <w:t>Ну-ка, дети, соберитесь</w:t>
      </w:r>
    </w:p>
    <w:p w:rsidR="00035771" w:rsidRPr="008A7B37" w:rsidRDefault="00567CAF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 xml:space="preserve">                         </w:t>
      </w:r>
      <w:r w:rsidR="00035771" w:rsidRPr="008A7B37">
        <w:rPr>
          <w:rStyle w:val="c1"/>
          <w:color w:val="1D1B11"/>
        </w:rPr>
        <w:t>И друг другу улыбнитесь!</w:t>
      </w:r>
    </w:p>
    <w:p w:rsidR="00035771" w:rsidRPr="008A7B37" w:rsidRDefault="00567CAF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 xml:space="preserve">                                </w:t>
      </w:r>
      <w:r w:rsidR="00035771" w:rsidRPr="008A7B37">
        <w:rPr>
          <w:rStyle w:val="c1"/>
          <w:color w:val="1D1B11"/>
        </w:rPr>
        <w:t>Улыбнулись?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 xml:space="preserve">- как приятно смотреть на человека, который приветливо улыбается, радуется всему, что его окружает! Глядя на него, нам тоже хочется улыбнуться. 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Ребята, посмотрите, что это случилось с нашими куклами?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(Ответы детей: они поссорились, отвернулись, поругались.)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Я поссорился  с дружком, мы с ним больше не играем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                         И друг с другом не болтаем, мы с ним больше не вдвоем.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                         Каждый со своей обидой целый день один сидит.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 xml:space="preserve">                         Каждый о своей обиде </w:t>
      </w:r>
      <w:proofErr w:type="gramStart"/>
      <w:r w:rsidRPr="008A7B37">
        <w:rPr>
          <w:rStyle w:val="c1"/>
          <w:color w:val="1D1B11"/>
        </w:rPr>
        <w:t>без</w:t>
      </w:r>
      <w:proofErr w:type="gramEnd"/>
      <w:r w:rsidRPr="008A7B37">
        <w:rPr>
          <w:rStyle w:val="c1"/>
          <w:color w:val="1D1B11"/>
        </w:rPr>
        <w:t xml:space="preserve"> умолку говорит.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 Ребята, а  мы можем помочь нашим куклам? (Ответы детей: да, можем).</w:t>
      </w:r>
      <w:r w:rsidR="00567CAF" w:rsidRPr="008A7B37">
        <w:rPr>
          <w:rStyle w:val="c1"/>
          <w:color w:val="1D1B11"/>
        </w:rPr>
        <w:t xml:space="preserve"> </w:t>
      </w:r>
    </w:p>
    <w:p w:rsidR="00567CAF" w:rsidRPr="008A7B37" w:rsidRDefault="00567CAF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>- А как  мы можем помочь куклам? (ответы детей: показать, как надо дружить)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А у вас есть друзья в группе? Назовите, кто ваш друг (подружка). Что же такое дружба?</w:t>
      </w: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>(Ответы детей: когда не ссорятся, играют вместе, держатся за руки, помогают друг другу, делятся игрушками, сладостями и т.п.)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Сейчас мы поиграем в игру «Да-</w:t>
      </w:r>
      <w:r w:rsidR="00567CAF" w:rsidRPr="008A7B37">
        <w:rPr>
          <w:rStyle w:val="c1"/>
          <w:color w:val="1D1B11"/>
        </w:rPr>
        <w:t xml:space="preserve"> </w:t>
      </w:r>
      <w:r w:rsidRPr="008A7B37">
        <w:rPr>
          <w:rStyle w:val="c1"/>
          <w:color w:val="1D1B11"/>
        </w:rPr>
        <w:t>нет». Я буду показывать вам картинки, а вы мне будете «да», если дети на картинке дружат и «нет», если не дружат.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1D1B11"/>
        </w:rPr>
      </w:pPr>
      <w:r w:rsidRPr="008A7B37">
        <w:rPr>
          <w:rStyle w:val="c2"/>
          <w:b/>
          <w:bCs/>
          <w:i/>
          <w:color w:val="1D1B11"/>
        </w:rPr>
        <w:t>Игра</w:t>
      </w:r>
      <w:r w:rsidRPr="008A7B37">
        <w:rPr>
          <w:rStyle w:val="c2"/>
          <w:b/>
          <w:bCs/>
          <w:color w:val="1D1B11"/>
        </w:rPr>
        <w:t xml:space="preserve"> «Да</w:t>
      </w:r>
      <w:r w:rsidR="00567CAF" w:rsidRPr="008A7B37">
        <w:rPr>
          <w:rStyle w:val="c2"/>
          <w:b/>
          <w:bCs/>
          <w:color w:val="1D1B11"/>
        </w:rPr>
        <w:t xml:space="preserve"> </w:t>
      </w:r>
      <w:r w:rsidRPr="008A7B37">
        <w:rPr>
          <w:rStyle w:val="c2"/>
          <w:b/>
          <w:bCs/>
          <w:color w:val="1D1B11"/>
        </w:rPr>
        <w:t>-</w:t>
      </w:r>
      <w:r w:rsidR="00567CAF" w:rsidRPr="008A7B37">
        <w:rPr>
          <w:rStyle w:val="c2"/>
          <w:b/>
          <w:bCs/>
          <w:color w:val="1D1B11"/>
        </w:rPr>
        <w:t xml:space="preserve"> </w:t>
      </w:r>
      <w:r w:rsidRPr="008A7B37">
        <w:rPr>
          <w:rStyle w:val="c2"/>
          <w:b/>
          <w:bCs/>
          <w:color w:val="1D1B11"/>
        </w:rPr>
        <w:t>нет».</w:t>
      </w:r>
    </w:p>
    <w:p w:rsidR="00567CAF" w:rsidRPr="008A7B37" w:rsidRDefault="00567CAF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Дружба - это когда люди хотят быть вместе рядом, вместе играют, не ссорятся, делятся всем. Дружба – это улыбки друзей.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1D1B11"/>
        </w:rPr>
      </w:pPr>
      <w:r w:rsidRPr="008A7B37">
        <w:rPr>
          <w:rStyle w:val="c1"/>
          <w:b/>
          <w:bCs/>
          <w:color w:val="1D1B11"/>
        </w:rPr>
        <w:t>Игра - имитация «Настроение».  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Давайте с вами улыбнемся (дети улыбаются).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                         А теперь нам стало грустно, нахмуримся (дети хмурятся).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- Ребята, когда мы с вами хмуримся, то мы грустим, а когда улыбаемся, нам так хорошо, радостно. Улыбнитесь и нашим куколкам. Может им станет тоже радостно</w:t>
      </w:r>
      <w:r w:rsidR="008A7B37">
        <w:rPr>
          <w:rStyle w:val="c1"/>
          <w:color w:val="1D1B11"/>
        </w:rPr>
        <w:t>,</w:t>
      </w:r>
      <w:r w:rsidRPr="008A7B37">
        <w:rPr>
          <w:rStyle w:val="c1"/>
          <w:color w:val="1D1B11"/>
        </w:rPr>
        <w:t xml:space="preserve"> и они захотят помириться?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lastRenderedPageBreak/>
        <w:t>- А сейчас покажем нашим гостям, какие мы с вами дружные, и нам не страшны ни какие  препятствия. У нас в группе появилась «дорожка дружбы». Надо, держась за руки, помогая друг другу, парами пройти её.</w:t>
      </w:r>
    </w:p>
    <w:p w:rsidR="00404C6B" w:rsidRPr="008A7B37" w:rsidRDefault="00404C6B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1D1B11"/>
        </w:rPr>
      </w:pPr>
      <w:r w:rsidRPr="008A7B37">
        <w:rPr>
          <w:rStyle w:val="c2"/>
          <w:b/>
          <w:bCs/>
          <w:color w:val="1D1B11"/>
        </w:rPr>
        <w:t>Подвижная игра  «Друг без друга нам нельзя».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Воспитатель ставит несколько препятствий на пути детей и показывает</w:t>
      </w:r>
      <w:r w:rsidR="008A7B37">
        <w:rPr>
          <w:rStyle w:val="c1"/>
          <w:color w:val="1D1B11"/>
        </w:rPr>
        <w:t xml:space="preserve">, </w:t>
      </w:r>
      <w:r w:rsidRPr="008A7B37">
        <w:rPr>
          <w:rStyle w:val="c1"/>
          <w:color w:val="1D1B11"/>
        </w:rPr>
        <w:t>как про</w:t>
      </w:r>
      <w:r w:rsidR="008A7B37">
        <w:rPr>
          <w:rStyle w:val="c1"/>
          <w:color w:val="1D1B11"/>
        </w:rPr>
        <w:t xml:space="preserve">йти на примере с одним ребёнком. </w:t>
      </w:r>
      <w:r w:rsidRPr="008A7B37">
        <w:rPr>
          <w:rStyle w:val="c1"/>
          <w:color w:val="1D1B11"/>
        </w:rPr>
        <w:t xml:space="preserve"> Дети, повернувшись </w:t>
      </w:r>
      <w:proofErr w:type="gramStart"/>
      <w:r w:rsidRPr="008A7B37">
        <w:rPr>
          <w:rStyle w:val="c1"/>
          <w:color w:val="1D1B11"/>
        </w:rPr>
        <w:t>лицом</w:t>
      </w:r>
      <w:proofErr w:type="gramEnd"/>
      <w:r w:rsidRPr="008A7B37">
        <w:rPr>
          <w:rStyle w:val="c1"/>
          <w:color w:val="1D1B11"/>
        </w:rPr>
        <w:t xml:space="preserve"> друг к другу, держат друг друга за ручки и преодолевают препятствия: перешагивают через кубики, прыгают из обруча в обруч и т.д.)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 Вот мы с вами поиграли, ноженьки у нас устали.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                           Мы на стульчики пойдем и немного отдохнем. (Дети садятся.)</w:t>
      </w: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 Посмотрите, ребята, помирились наши куколки? (Ответы детей: ещё нет.) Тогда покажем им, что у нас в группе дружны не только девочки и мальчики, но дружны и наши пальчики.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2"/>
          <w:b/>
          <w:bCs/>
          <w:color w:val="1D1B11"/>
        </w:rPr>
        <w:t>Пальчиковая игра  «Дружные пальчики».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7B37">
        <w:rPr>
          <w:rStyle w:val="c1"/>
          <w:color w:val="1D1B11"/>
        </w:rPr>
        <w:t>Дружат в нашей группе                       (пальчики в замок, сгибать и                                            </w:t>
      </w:r>
      <w:proofErr w:type="gramEnd"/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Девочки и мальчики</w:t>
      </w:r>
      <w:proofErr w:type="gramStart"/>
      <w:r w:rsidRPr="008A7B37">
        <w:rPr>
          <w:rStyle w:val="c1"/>
          <w:color w:val="1D1B11"/>
        </w:rPr>
        <w:t>.</w:t>
      </w:r>
      <w:proofErr w:type="gramEnd"/>
      <w:r w:rsidRPr="008A7B37">
        <w:rPr>
          <w:rStyle w:val="c1"/>
          <w:color w:val="1D1B11"/>
        </w:rPr>
        <w:t xml:space="preserve">                             </w:t>
      </w:r>
      <w:proofErr w:type="gramStart"/>
      <w:r w:rsidRPr="008A7B37">
        <w:rPr>
          <w:rStyle w:val="c1"/>
          <w:color w:val="1D1B11"/>
        </w:rPr>
        <w:t>в</w:t>
      </w:r>
      <w:proofErr w:type="gramEnd"/>
      <w:r w:rsidRPr="008A7B37">
        <w:rPr>
          <w:rStyle w:val="c1"/>
          <w:color w:val="1D1B11"/>
        </w:rPr>
        <w:t>ыпрямлять их)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7B37">
        <w:rPr>
          <w:rStyle w:val="c1"/>
          <w:color w:val="1D1B11"/>
        </w:rPr>
        <w:t>С вами мы подружимся,                      (соединить кончики  пальцев</w:t>
      </w:r>
      <w:proofErr w:type="gramEnd"/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Маленькие пальчики</w:t>
      </w:r>
      <w:proofErr w:type="gramStart"/>
      <w:r w:rsidRPr="008A7B37">
        <w:rPr>
          <w:rStyle w:val="c1"/>
          <w:color w:val="1D1B11"/>
        </w:rPr>
        <w:t>.</w:t>
      </w:r>
      <w:proofErr w:type="gramEnd"/>
      <w:r w:rsidRPr="008A7B37">
        <w:rPr>
          <w:rStyle w:val="c1"/>
          <w:color w:val="1D1B11"/>
        </w:rPr>
        <w:t xml:space="preserve">                             </w:t>
      </w:r>
      <w:proofErr w:type="gramStart"/>
      <w:r w:rsidRPr="008A7B37">
        <w:rPr>
          <w:rStyle w:val="c1"/>
          <w:color w:val="1D1B11"/>
        </w:rPr>
        <w:t>о</w:t>
      </w:r>
      <w:proofErr w:type="gramEnd"/>
      <w:r w:rsidRPr="008A7B37">
        <w:rPr>
          <w:rStyle w:val="c1"/>
          <w:color w:val="1D1B11"/>
        </w:rPr>
        <w:t>беих рук)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7B37">
        <w:rPr>
          <w:rStyle w:val="c1"/>
          <w:color w:val="1D1B11"/>
        </w:rPr>
        <w:t>Раз, два, три, четыре, пять                  (похлопать каждой парой</w:t>
      </w:r>
      <w:proofErr w:type="gramEnd"/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Начинай скорей считать</w:t>
      </w:r>
      <w:proofErr w:type="gramStart"/>
      <w:r w:rsidRPr="008A7B37">
        <w:rPr>
          <w:rStyle w:val="c1"/>
          <w:color w:val="1D1B11"/>
        </w:rPr>
        <w:t>.</w:t>
      </w:r>
      <w:proofErr w:type="gramEnd"/>
      <w:r w:rsidRPr="008A7B37">
        <w:rPr>
          <w:rStyle w:val="c1"/>
          <w:color w:val="1D1B11"/>
        </w:rPr>
        <w:t xml:space="preserve">                        </w:t>
      </w:r>
      <w:proofErr w:type="gramStart"/>
      <w:r w:rsidRPr="008A7B37">
        <w:rPr>
          <w:rStyle w:val="c1"/>
          <w:color w:val="1D1B11"/>
        </w:rPr>
        <w:t>п</w:t>
      </w:r>
      <w:proofErr w:type="gramEnd"/>
      <w:r w:rsidRPr="008A7B37">
        <w:rPr>
          <w:rStyle w:val="c1"/>
          <w:color w:val="1D1B11"/>
        </w:rPr>
        <w:t>альчиков)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Раз, два, три, четыре, пять                  (встряхнуть кистями)</w:t>
      </w: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>Мы закончили считать.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b/>
          <w:color w:val="1D1B11"/>
        </w:rPr>
        <w:t>Воспитатель:</w:t>
      </w:r>
      <w:r w:rsidRPr="008A7B37">
        <w:rPr>
          <w:rStyle w:val="c1"/>
          <w:color w:val="1D1B11"/>
        </w:rPr>
        <w:t xml:space="preserve"> Вот и согрелись наши ручки и пальчики, как от солнышка. </w:t>
      </w:r>
      <w:proofErr w:type="gramStart"/>
      <w:r w:rsidRPr="008A7B37">
        <w:rPr>
          <w:rStyle w:val="c1"/>
          <w:color w:val="1D1B11"/>
        </w:rPr>
        <w:t>Тёплого</w:t>
      </w:r>
      <w:proofErr w:type="gramEnd"/>
      <w:r w:rsidRPr="008A7B37">
        <w:rPr>
          <w:rStyle w:val="c1"/>
          <w:color w:val="1D1B11"/>
        </w:rPr>
        <w:t xml:space="preserve">, доброго, приветливого, как дружба. Посмотрите на это солнышко. Какое оно? (Ответы детей: </w:t>
      </w:r>
      <w:proofErr w:type="gramStart"/>
      <w:r w:rsidRPr="008A7B37">
        <w:rPr>
          <w:rStyle w:val="c1"/>
          <w:color w:val="1D1B11"/>
        </w:rPr>
        <w:t>жёлтое</w:t>
      </w:r>
      <w:proofErr w:type="gramEnd"/>
      <w:r w:rsidRPr="008A7B37">
        <w:rPr>
          <w:rStyle w:val="c1"/>
          <w:color w:val="1D1B11"/>
        </w:rPr>
        <w:t>, круглое, большое…) А чего не хватает у солнышка? (Ответ детей: лучиков!) Правильно! А где же мы возьмём лучики? Может эти подойдут? (Показывает вырезанные трафареты ладошек детей.) Что это? (Ответы детей: наши ладошки.) Они похожи на лучики солнышка?</w:t>
      </w:r>
      <w:r w:rsidR="00404C6B" w:rsidRPr="008A7B37">
        <w:rPr>
          <w:rStyle w:val="c1"/>
          <w:color w:val="1D1B11"/>
        </w:rPr>
        <w:t xml:space="preserve"> </w:t>
      </w:r>
      <w:r w:rsidRPr="008A7B37">
        <w:rPr>
          <w:rStyle w:val="c1"/>
          <w:color w:val="1D1B11"/>
        </w:rPr>
        <w:t>(Ответ детей: да!)  Давайте приклеим наши дружные ладошки к солнышку вместо лучиков.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1D1B11"/>
        </w:rPr>
      </w:pPr>
      <w:r w:rsidRPr="008A7B37">
        <w:rPr>
          <w:rStyle w:val="c2"/>
          <w:b/>
          <w:bCs/>
          <w:color w:val="1D1B11"/>
        </w:rPr>
        <w:t>Аппликация: «Протянем свои ручки навстречу солнышку».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Коллективная работа по приклеиванию своих ладошек к солнышку. Дети выполняют работу, после оттирают руки салфетками.</w:t>
      </w:r>
    </w:p>
    <w:p w:rsidR="00035771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r w:rsidRPr="008A7B37">
        <w:rPr>
          <w:rStyle w:val="c1"/>
          <w:color w:val="1D1B11"/>
        </w:rPr>
        <w:t>(Встаем полукругом, воспитатель обращает внимание на кукол).</w:t>
      </w:r>
    </w:p>
    <w:p w:rsidR="008A7B37" w:rsidRPr="008A7B37" w:rsidRDefault="008A7B37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b/>
          <w:color w:val="1D1B11"/>
        </w:rPr>
        <w:t>Воспитатель</w:t>
      </w:r>
      <w:r w:rsidRPr="008A7B37">
        <w:rPr>
          <w:rStyle w:val="c1"/>
          <w:color w:val="1D1B11"/>
        </w:rPr>
        <w:t>: Посмотрите, ребята, наши куколки улыбаются друг другу, они рады. Вот наши куклы и  помирились! Теперь возьмемся за руки и сделаем большой дружный хоровод вокруг нашего солнышка и кукол, улыбнемся друг другу и станцуем.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7B37">
        <w:rPr>
          <w:rStyle w:val="c1"/>
          <w:color w:val="1D1B11"/>
        </w:rPr>
        <w:t>(Дети в хороводе ходят по круг за руки, выставляют ножки, делают пружинку, фонарики.)</w:t>
      </w:r>
    </w:p>
    <w:p w:rsidR="00035771" w:rsidRPr="008A7B37" w:rsidRDefault="00035771" w:rsidP="000357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1D1B11"/>
        </w:rPr>
      </w:pPr>
      <w:bookmarkStart w:id="1" w:name="_GoBack"/>
      <w:r w:rsidRPr="008A7B37">
        <w:rPr>
          <w:rStyle w:val="c1"/>
          <w:b/>
          <w:color w:val="1D1B11"/>
        </w:rPr>
        <w:t>Воспитатель</w:t>
      </w:r>
      <w:bookmarkEnd w:id="1"/>
      <w:r w:rsidRPr="008A7B37">
        <w:rPr>
          <w:rStyle w:val="c1"/>
          <w:color w:val="1D1B11"/>
        </w:rPr>
        <w:t>: Давайте же будем дружными, добрыми, и никогда не будем ссориться!</w:t>
      </w:r>
    </w:p>
    <w:p w:rsidR="00567CAF" w:rsidRPr="008A7B37" w:rsidRDefault="00567CAF" w:rsidP="000357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02DB4" w:rsidRPr="008A7B37" w:rsidRDefault="00B02DB4">
      <w:pPr>
        <w:rPr>
          <w:rFonts w:ascii="Times New Roman" w:hAnsi="Times New Roman" w:cs="Times New Roman"/>
          <w:sz w:val="24"/>
          <w:szCs w:val="24"/>
        </w:rPr>
      </w:pPr>
    </w:p>
    <w:sectPr w:rsidR="00B02DB4" w:rsidRPr="008A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771"/>
    <w:rsid w:val="00035771"/>
    <w:rsid w:val="00404C6B"/>
    <w:rsid w:val="00567CAF"/>
    <w:rsid w:val="008A7B37"/>
    <w:rsid w:val="00B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35771"/>
  </w:style>
  <w:style w:type="character" w:customStyle="1" w:styleId="c1">
    <w:name w:val="c1"/>
    <w:basedOn w:val="a0"/>
    <w:rsid w:val="0003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3</cp:revision>
  <dcterms:created xsi:type="dcterms:W3CDTF">2019-10-07T19:26:00Z</dcterms:created>
  <dcterms:modified xsi:type="dcterms:W3CDTF">2022-06-16T08:50:00Z</dcterms:modified>
</cp:coreProperties>
</file>