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50" w:rsidRPr="00C15650" w:rsidRDefault="00C15650" w:rsidP="00C15650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Консультация для родителей </w:t>
      </w:r>
    </w:p>
    <w:p w:rsidR="00C15650" w:rsidRPr="00C15650" w:rsidRDefault="00C15650" w:rsidP="00C15650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«Развитие словесно – логической памяти у детей 5-7 лет»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C15650" w:rsidRPr="00C15650" w:rsidRDefault="00C15650" w:rsidP="00C15650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color w:val="FF0000"/>
          <w:sz w:val="56"/>
          <w:szCs w:val="56"/>
        </w:rPr>
        <w:t>П</w:t>
      </w: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амять </w:t>
      </w:r>
      <w:r w:rsidRPr="00C15650">
        <w:rPr>
          <w:rFonts w:ascii="Times New Roman" w:eastAsia="Calibri" w:hAnsi="Times New Roman" w:cs="Times New Roman"/>
          <w:sz w:val="28"/>
          <w:szCs w:val="28"/>
        </w:rPr>
        <w:t>– это психический процесс, который обеспечивает человека способностью накапливать, сохранять и воспроизводить знания и навыки.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 Кратковременная память -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i/>
          <w:sz w:val="28"/>
          <w:szCs w:val="28"/>
        </w:rPr>
        <w:t>Долговременная память –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Существует несколько видов памяти, в зависимости от того, как легче человеку воспринимать информацию: </w:t>
      </w: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моторная, слуховая, зрительная, вербальная (словесная), логическая. </w:t>
      </w:r>
      <w:proofErr w:type="gramEnd"/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Очень часто виды памяти выступают в определенных сочетаниях: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C15650">
        <w:rPr>
          <w:rFonts w:ascii="Times New Roman" w:eastAsia="Calibri" w:hAnsi="Times New Roman" w:cs="Times New Roman"/>
          <w:i/>
          <w:sz w:val="28"/>
          <w:szCs w:val="28"/>
        </w:rPr>
        <w:t>рительно – моторная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необходима для выполнения работы по образцу: списыва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с доски, работа в тетради;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в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ербально – моторная – работа по словесной инструкции с указанием порядка заданий, написание под диктовку;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с</w:t>
      </w:r>
      <w:r w:rsidRPr="00C15650">
        <w:rPr>
          <w:rFonts w:ascii="Times New Roman" w:eastAsia="Calibri" w:hAnsi="Times New Roman" w:cs="Times New Roman"/>
          <w:sz w:val="28"/>
          <w:szCs w:val="28"/>
        </w:rPr>
        <w:t>ловесно - логическая память – позволяет запоминать последовательность слов, действий в рассказах, своих мыслей в про</w:t>
      </w:r>
      <w:r>
        <w:rPr>
          <w:rFonts w:ascii="Times New Roman" w:eastAsia="Calibri" w:hAnsi="Times New Roman" w:cs="Times New Roman"/>
          <w:sz w:val="28"/>
          <w:szCs w:val="28"/>
        </w:rPr>
        <w:t>цессе, а затем воспроизводить их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.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>К семи годам начинает формироваться произвольная память (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>приступить к изучению нового необходимо сменить</w:t>
      </w:r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также сделаем процесс </w:t>
      </w:r>
      <w:r w:rsidRPr="00C15650">
        <w:rPr>
          <w:rFonts w:ascii="Times New Roman" w:eastAsia="Calibri" w:hAnsi="Times New Roman" w:cs="Times New Roman"/>
          <w:sz w:val="28"/>
          <w:szCs w:val="28"/>
        </w:rPr>
        <w:lastRenderedPageBreak/>
        <w:t>обучения более эмоциональным и увлекательным. Именно интерес к тому, что предлагается ребенку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позволяет обеспечивать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запоминание.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>Пример</w:t>
      </w: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игр для развития словесно – логической памяти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>«Парочки»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</w:t>
      </w: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>(Чем больше назовет, тем лучше мыслит ребенок.</w:t>
      </w:r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Повтори все слова еще раз. </w:t>
      </w:r>
    </w:p>
    <w:p w:rsidR="00C15650" w:rsidRDefault="00C15650" w:rsidP="00C15650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>«Перепутались»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>«Запомни – повтори»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C156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миШка</w:t>
      </w:r>
      <w:proofErr w:type="spell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ШиШка</w:t>
      </w:r>
      <w:proofErr w:type="spell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, Шапка, 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уШи</w:t>
      </w:r>
      <w:proofErr w:type="spell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, Шаль) и 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Важно, что бы ребенок соблюдал предложенную последовательность.</w:t>
      </w:r>
    </w:p>
    <w:p w:rsid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650" w:rsidRDefault="00C15650" w:rsidP="00C15650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650" w:rsidRPr="00C15650" w:rsidRDefault="00C15650" w:rsidP="00C15650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56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«Я начну, вы продолжайте»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15650" w:rsidRPr="00C15650" w:rsidRDefault="00C15650" w:rsidP="00C15650">
      <w:pPr>
        <w:spacing w:after="0"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 w:rsidRPr="00C15650">
        <w:rPr>
          <w:rFonts w:ascii="Times New Roman" w:eastAsia="Calibri" w:hAnsi="Times New Roman" w:cs="Times New Roman"/>
          <w:sz w:val="28"/>
          <w:szCs w:val="28"/>
        </w:rPr>
        <w:t>картинок</w:t>
      </w:r>
      <w:proofErr w:type="gramStart"/>
      <w:r w:rsidRPr="00C15650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C15650">
        <w:rPr>
          <w:rFonts w:ascii="Times New Roman" w:eastAsia="Calibri" w:hAnsi="Times New Roman" w:cs="Times New Roman"/>
          <w:sz w:val="28"/>
          <w:szCs w:val="28"/>
        </w:rPr>
        <w:t>де</w:t>
      </w:r>
      <w:proofErr w:type="spellEnd"/>
      <w:r w:rsidRPr="00C15650">
        <w:rPr>
          <w:rFonts w:ascii="Times New Roman" w:eastAsia="Calibri" w:hAnsi="Times New Roman" w:cs="Times New Roman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  <w:bookmarkStart w:id="0" w:name="_GoBack"/>
      <w:bookmarkEnd w:id="0"/>
    </w:p>
    <w:sectPr w:rsidR="00C15650" w:rsidRPr="00C15650" w:rsidSect="00C15650">
      <w:pgSz w:w="11906" w:h="16838"/>
      <w:pgMar w:top="1134" w:right="850" w:bottom="1134" w:left="170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6"/>
    <w:rsid w:val="0022352F"/>
    <w:rsid w:val="00226149"/>
    <w:rsid w:val="00AD74B6"/>
    <w:rsid w:val="00C15650"/>
    <w:rsid w:val="00F43600"/>
    <w:rsid w:val="00F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2025-03-30T15:52:00Z</dcterms:created>
  <dcterms:modified xsi:type="dcterms:W3CDTF">2025-03-30T16:07:00Z</dcterms:modified>
</cp:coreProperties>
</file>