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2A" w:rsidRDefault="009D612A" w:rsidP="009D612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12A" w:rsidRPr="007053D6" w:rsidRDefault="009D612A" w:rsidP="007053D6">
      <w:pPr>
        <w:jc w:val="center"/>
        <w:rPr>
          <w:rStyle w:val="FontStyle12"/>
          <w:rFonts w:cstheme="minorBidi"/>
          <w:bCs w:val="0"/>
          <w:i w:val="0"/>
          <w:iCs w:val="0"/>
          <w:sz w:val="32"/>
          <w:szCs w:val="32"/>
        </w:rPr>
      </w:pPr>
      <w:r w:rsidRPr="001F1914">
        <w:rPr>
          <w:rFonts w:ascii="Times New Roman" w:hAnsi="Times New Roman"/>
          <w:b/>
          <w:sz w:val="32"/>
          <w:szCs w:val="32"/>
        </w:rPr>
        <w:t xml:space="preserve">Конспект </w:t>
      </w:r>
      <w:r w:rsidR="007053D6">
        <w:rPr>
          <w:rFonts w:ascii="Times New Roman" w:hAnsi="Times New Roman"/>
          <w:b/>
          <w:sz w:val="32"/>
          <w:szCs w:val="32"/>
        </w:rPr>
        <w:t xml:space="preserve">подгруппового </w:t>
      </w:r>
      <w:r w:rsidRPr="001F1914">
        <w:rPr>
          <w:rFonts w:ascii="Times New Roman" w:hAnsi="Times New Roman"/>
          <w:b/>
          <w:sz w:val="32"/>
          <w:szCs w:val="32"/>
        </w:rPr>
        <w:t>занятия</w:t>
      </w:r>
    </w:p>
    <w:p w:rsidR="009D612A" w:rsidRPr="001F1914" w:rsidRDefault="009D612A" w:rsidP="007053D6">
      <w:pPr>
        <w:jc w:val="center"/>
        <w:rPr>
          <w:rStyle w:val="FontStyle12"/>
          <w:i w:val="0"/>
          <w:sz w:val="32"/>
          <w:szCs w:val="32"/>
        </w:rPr>
      </w:pPr>
      <w:r w:rsidRPr="001F1914">
        <w:rPr>
          <w:rFonts w:ascii="Times New Roman" w:hAnsi="Times New Roman"/>
          <w:b/>
          <w:sz w:val="32"/>
          <w:szCs w:val="32"/>
        </w:rPr>
        <w:t xml:space="preserve">в подготовительной к школе </w:t>
      </w:r>
      <w:r w:rsidR="007053D6">
        <w:rPr>
          <w:rFonts w:ascii="Times New Roman" w:hAnsi="Times New Roman"/>
          <w:b/>
          <w:sz w:val="32"/>
          <w:szCs w:val="32"/>
        </w:rPr>
        <w:t xml:space="preserve">группе </w:t>
      </w:r>
    </w:p>
    <w:p w:rsidR="004441F7" w:rsidRDefault="007053D6" w:rsidP="007053D6">
      <w:pPr>
        <w:jc w:val="center"/>
        <w:rPr>
          <w:rStyle w:val="FontStyle12"/>
          <w:i w:val="0"/>
          <w:sz w:val="28"/>
          <w:szCs w:val="28"/>
        </w:rPr>
      </w:pPr>
      <w:r w:rsidRPr="007053D6">
        <w:rPr>
          <w:rStyle w:val="FontStyle12"/>
          <w:i w:val="0"/>
          <w:sz w:val="28"/>
          <w:szCs w:val="28"/>
        </w:rPr>
        <w:t>«Школа. Школьные принадлежности»</w:t>
      </w:r>
    </w:p>
    <w:p w:rsidR="007053D6" w:rsidRDefault="007053D6" w:rsidP="007053D6">
      <w:pPr>
        <w:spacing w:line="240" w:lineRule="auto"/>
        <w:jc w:val="center"/>
        <w:rPr>
          <w:rStyle w:val="FontStyle12"/>
          <w:i w:val="0"/>
          <w:sz w:val="28"/>
          <w:szCs w:val="28"/>
        </w:rPr>
      </w:pPr>
    </w:p>
    <w:p w:rsidR="009D612A" w:rsidRDefault="009D612A" w:rsidP="004441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у</w:t>
      </w:r>
      <w:r w:rsidRPr="00062CC5">
        <w:rPr>
          <w:rFonts w:ascii="Times New Roman" w:hAnsi="Times New Roman"/>
          <w:sz w:val="28"/>
          <w:szCs w:val="28"/>
        </w:rPr>
        <w:t xml:space="preserve">читель – логопед </w:t>
      </w:r>
      <w:proofErr w:type="spellStart"/>
      <w:r>
        <w:rPr>
          <w:rFonts w:ascii="Times New Roman" w:hAnsi="Times New Roman"/>
          <w:sz w:val="28"/>
          <w:szCs w:val="28"/>
        </w:rPr>
        <w:t>Зитерова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Ю.Н</w:t>
      </w:r>
      <w:r w:rsidRPr="00062CC5">
        <w:rPr>
          <w:rFonts w:ascii="Times New Roman" w:hAnsi="Times New Roman"/>
          <w:sz w:val="28"/>
          <w:szCs w:val="28"/>
        </w:rPr>
        <w:t>.</w:t>
      </w: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12A" w:rsidRDefault="009D612A" w:rsidP="009D612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12A" w:rsidRPr="00062CC5" w:rsidRDefault="009D612A" w:rsidP="00070661">
      <w:pPr>
        <w:spacing w:line="240" w:lineRule="auto"/>
        <w:rPr>
          <w:rStyle w:val="FontStyle12"/>
          <w:i w:val="0"/>
          <w:sz w:val="28"/>
          <w:szCs w:val="28"/>
        </w:rPr>
      </w:pPr>
    </w:p>
    <w:p w:rsidR="004441F7" w:rsidRDefault="004441F7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</w:p>
    <w:p w:rsidR="004441F7" w:rsidRDefault="004441F7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</w:p>
    <w:p w:rsidR="004441F7" w:rsidRDefault="009D612A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  <w:r w:rsidRPr="00062CC5">
        <w:rPr>
          <w:rStyle w:val="FontStyle12"/>
          <w:bCs w:val="0"/>
          <w:i w:val="0"/>
          <w:iCs w:val="0"/>
          <w:sz w:val="28"/>
          <w:szCs w:val="28"/>
        </w:rPr>
        <w:t xml:space="preserve">   </w:t>
      </w:r>
    </w:p>
    <w:p w:rsidR="004441F7" w:rsidRDefault="004441F7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</w:p>
    <w:p w:rsidR="004441F7" w:rsidRDefault="004441F7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</w:p>
    <w:p w:rsidR="004441F7" w:rsidRDefault="004441F7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</w:p>
    <w:p w:rsidR="004441F7" w:rsidRDefault="004441F7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</w:p>
    <w:p w:rsidR="004441F7" w:rsidRDefault="004441F7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</w:p>
    <w:p w:rsidR="004441F7" w:rsidRDefault="004441F7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</w:p>
    <w:p w:rsidR="004441F7" w:rsidRDefault="004441F7" w:rsidP="009D612A">
      <w:pPr>
        <w:spacing w:line="240" w:lineRule="auto"/>
        <w:jc w:val="both"/>
        <w:rPr>
          <w:rStyle w:val="FontStyle12"/>
          <w:bCs w:val="0"/>
          <w:i w:val="0"/>
          <w:iCs w:val="0"/>
          <w:sz w:val="28"/>
          <w:szCs w:val="28"/>
        </w:rPr>
      </w:pPr>
    </w:p>
    <w:p w:rsidR="009D612A" w:rsidRPr="00062CC5" w:rsidRDefault="009D612A" w:rsidP="004441F7">
      <w:pPr>
        <w:spacing w:after="0" w:line="240" w:lineRule="auto"/>
        <w:jc w:val="both"/>
        <w:rPr>
          <w:rStyle w:val="FontStyle12"/>
          <w:i w:val="0"/>
          <w:sz w:val="28"/>
          <w:szCs w:val="28"/>
        </w:rPr>
      </w:pPr>
      <w:r w:rsidRPr="00062CC5">
        <w:rPr>
          <w:rStyle w:val="FontStyle12"/>
          <w:bCs w:val="0"/>
          <w:i w:val="0"/>
          <w:iCs w:val="0"/>
          <w:sz w:val="28"/>
          <w:szCs w:val="28"/>
        </w:rPr>
        <w:t xml:space="preserve"> </w:t>
      </w:r>
      <w:proofErr w:type="spellStart"/>
      <w:r w:rsidRPr="00062CC5">
        <w:rPr>
          <w:rStyle w:val="FontStyle12"/>
          <w:i w:val="0"/>
          <w:sz w:val="28"/>
          <w:szCs w:val="28"/>
        </w:rPr>
        <w:t>Коррекционно</w:t>
      </w:r>
      <w:proofErr w:type="spellEnd"/>
      <w:r w:rsidR="009F18FF">
        <w:rPr>
          <w:rStyle w:val="FontStyle12"/>
          <w:i w:val="0"/>
          <w:sz w:val="28"/>
          <w:szCs w:val="28"/>
        </w:rPr>
        <w:t xml:space="preserve"> </w:t>
      </w:r>
      <w:r w:rsidRPr="00062CC5">
        <w:rPr>
          <w:rStyle w:val="FontStyle12"/>
          <w:i w:val="0"/>
          <w:sz w:val="28"/>
          <w:szCs w:val="28"/>
        </w:rPr>
        <w:t xml:space="preserve">- образовательные </w:t>
      </w:r>
      <w:r w:rsidR="004441F7">
        <w:rPr>
          <w:rFonts w:ascii="Times New Roman" w:hAnsi="Times New Roman"/>
          <w:b/>
          <w:sz w:val="28"/>
          <w:szCs w:val="28"/>
        </w:rPr>
        <w:t>цели:</w:t>
      </w:r>
    </w:p>
    <w:p w:rsidR="009D612A" w:rsidRPr="00062CC5" w:rsidRDefault="009D612A" w:rsidP="009D612A">
      <w:pPr>
        <w:pStyle w:val="Style4"/>
        <w:widowControl/>
        <w:numPr>
          <w:ilvl w:val="0"/>
          <w:numId w:val="1"/>
        </w:numPr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Расширение и систематизация знаний о предметном мире. Обобщение представлений о школе и школьных принадлежностях. Расширение, уточнение, актуализация словаря по теме «Школа. Школьные принадлежности».</w:t>
      </w:r>
    </w:p>
    <w:p w:rsidR="009F18FF" w:rsidRDefault="009F18FF" w:rsidP="009D612A">
      <w:pPr>
        <w:spacing w:line="240" w:lineRule="auto"/>
        <w:jc w:val="both"/>
        <w:rPr>
          <w:rStyle w:val="FontStyle12"/>
          <w:b w:val="0"/>
          <w:bCs w:val="0"/>
          <w:i w:val="0"/>
          <w:iCs w:val="0"/>
          <w:sz w:val="28"/>
          <w:szCs w:val="28"/>
        </w:rPr>
      </w:pPr>
    </w:p>
    <w:p w:rsidR="009D612A" w:rsidRPr="00062CC5" w:rsidRDefault="009D612A" w:rsidP="004441F7">
      <w:pPr>
        <w:spacing w:after="0" w:line="240" w:lineRule="auto"/>
        <w:jc w:val="both"/>
        <w:rPr>
          <w:rStyle w:val="FontStyle12"/>
          <w:i w:val="0"/>
          <w:sz w:val="28"/>
          <w:szCs w:val="28"/>
        </w:rPr>
      </w:pPr>
      <w:r w:rsidRPr="00062CC5">
        <w:rPr>
          <w:rStyle w:val="FontStyle12"/>
          <w:b w:val="0"/>
          <w:bCs w:val="0"/>
          <w:i w:val="0"/>
          <w:iCs w:val="0"/>
          <w:sz w:val="28"/>
          <w:szCs w:val="28"/>
        </w:rPr>
        <w:t xml:space="preserve">   </w:t>
      </w:r>
      <w:proofErr w:type="spellStart"/>
      <w:r w:rsidRPr="00062CC5">
        <w:rPr>
          <w:rStyle w:val="FontStyle12"/>
          <w:i w:val="0"/>
          <w:sz w:val="28"/>
          <w:szCs w:val="28"/>
        </w:rPr>
        <w:t>Коррекционно</w:t>
      </w:r>
      <w:proofErr w:type="spellEnd"/>
      <w:r w:rsidRPr="00062CC5">
        <w:rPr>
          <w:rStyle w:val="FontStyle12"/>
          <w:i w:val="0"/>
          <w:sz w:val="28"/>
          <w:szCs w:val="28"/>
        </w:rPr>
        <w:t xml:space="preserve"> - развивающие</w:t>
      </w:r>
      <w:r w:rsidRPr="00062CC5">
        <w:rPr>
          <w:rFonts w:ascii="Times New Roman" w:hAnsi="Times New Roman"/>
          <w:b/>
          <w:sz w:val="28"/>
          <w:szCs w:val="28"/>
        </w:rPr>
        <w:t xml:space="preserve"> цели</w:t>
      </w:r>
      <w:r w:rsidR="004441F7">
        <w:rPr>
          <w:rStyle w:val="FontStyle12"/>
          <w:i w:val="0"/>
          <w:sz w:val="28"/>
          <w:szCs w:val="28"/>
        </w:rPr>
        <w:t>:</w:t>
      </w:r>
    </w:p>
    <w:p w:rsidR="009F18FF" w:rsidRDefault="009D612A" w:rsidP="009D612A">
      <w:pPr>
        <w:pStyle w:val="Style4"/>
        <w:widowControl/>
        <w:numPr>
          <w:ilvl w:val="0"/>
          <w:numId w:val="2"/>
        </w:numPr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Закрепление навык</w:t>
      </w:r>
      <w:r w:rsidR="00247564">
        <w:rPr>
          <w:rStyle w:val="FontStyle11"/>
          <w:sz w:val="28"/>
          <w:szCs w:val="28"/>
        </w:rPr>
        <w:t>а составления предложений.</w:t>
      </w:r>
      <w:r w:rsidRPr="00062CC5">
        <w:rPr>
          <w:rStyle w:val="FontStyle11"/>
          <w:sz w:val="28"/>
          <w:szCs w:val="28"/>
        </w:rPr>
        <w:t xml:space="preserve">  </w:t>
      </w:r>
    </w:p>
    <w:p w:rsidR="009F18FF" w:rsidRPr="00062CC5" w:rsidRDefault="009D612A" w:rsidP="009F18FF">
      <w:pPr>
        <w:pStyle w:val="Style3"/>
        <w:widowControl/>
        <w:numPr>
          <w:ilvl w:val="0"/>
          <w:numId w:val="1"/>
        </w:numPr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 </w:t>
      </w:r>
      <w:r w:rsidR="009F18FF" w:rsidRPr="00062CC5">
        <w:rPr>
          <w:rStyle w:val="FontStyle11"/>
          <w:sz w:val="28"/>
          <w:szCs w:val="28"/>
        </w:rPr>
        <w:t>Совершенствование навыков звукового</w:t>
      </w:r>
      <w:r w:rsidR="009F18FF">
        <w:rPr>
          <w:rStyle w:val="FontStyle11"/>
          <w:sz w:val="28"/>
          <w:szCs w:val="28"/>
        </w:rPr>
        <w:t xml:space="preserve"> и</w:t>
      </w:r>
      <w:r w:rsidR="009F18FF" w:rsidRPr="00062CC5">
        <w:rPr>
          <w:rStyle w:val="FontStyle11"/>
          <w:sz w:val="28"/>
          <w:szCs w:val="28"/>
        </w:rPr>
        <w:t xml:space="preserve"> слогового анализа слов, навыков составления и чтения слов.</w:t>
      </w:r>
    </w:p>
    <w:p w:rsidR="009F18FF" w:rsidRDefault="009F18FF" w:rsidP="009F18FF">
      <w:pPr>
        <w:pStyle w:val="Style3"/>
        <w:widowControl/>
        <w:numPr>
          <w:ilvl w:val="0"/>
          <w:numId w:val="1"/>
        </w:numPr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Автоматизация правильного произношения и дифференциация всех поставленных ранее звуков в свободной речевой деятельности.</w:t>
      </w:r>
    </w:p>
    <w:p w:rsidR="003D4F14" w:rsidRDefault="003D4F14" w:rsidP="009F18FF">
      <w:pPr>
        <w:pStyle w:val="Style3"/>
        <w:widowControl/>
        <w:numPr>
          <w:ilvl w:val="0"/>
          <w:numId w:val="1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Совершенствование навыка ориентировки на листе бумаги, используя слова «вправо, влево»</w:t>
      </w:r>
      <w:r w:rsidR="00FB327F">
        <w:rPr>
          <w:rStyle w:val="FontStyle11"/>
          <w:sz w:val="28"/>
          <w:szCs w:val="28"/>
        </w:rPr>
        <w:t>, «</w:t>
      </w:r>
      <w:proofErr w:type="spellStart"/>
      <w:r w:rsidR="00FB327F">
        <w:rPr>
          <w:rStyle w:val="FontStyle11"/>
          <w:sz w:val="28"/>
          <w:szCs w:val="28"/>
        </w:rPr>
        <w:t>вевхний</w:t>
      </w:r>
      <w:proofErr w:type="spellEnd"/>
      <w:r w:rsidR="00FB327F">
        <w:rPr>
          <w:rStyle w:val="FontStyle11"/>
          <w:sz w:val="28"/>
          <w:szCs w:val="28"/>
        </w:rPr>
        <w:t xml:space="preserve"> и нижний левый угол», «верхний и нижний правый угол» и т.д.</w:t>
      </w:r>
    </w:p>
    <w:p w:rsidR="004F5938" w:rsidRDefault="004F5938" w:rsidP="009F18FF">
      <w:pPr>
        <w:pStyle w:val="Style3"/>
        <w:widowControl/>
        <w:numPr>
          <w:ilvl w:val="0"/>
          <w:numId w:val="1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Совершенствование навыка ориентировки в окружающем пространстве.</w:t>
      </w:r>
    </w:p>
    <w:p w:rsidR="009D612A" w:rsidRPr="00062CC5" w:rsidRDefault="009D612A" w:rsidP="004F5938">
      <w:pPr>
        <w:pStyle w:val="Style4"/>
        <w:widowControl/>
        <w:jc w:val="both"/>
        <w:rPr>
          <w:rStyle w:val="FontStyle11"/>
          <w:sz w:val="28"/>
          <w:szCs w:val="28"/>
        </w:rPr>
      </w:pPr>
    </w:p>
    <w:p w:rsidR="009D612A" w:rsidRPr="00062CC5" w:rsidRDefault="009D612A" w:rsidP="004441F7">
      <w:pPr>
        <w:spacing w:after="0" w:line="240" w:lineRule="auto"/>
        <w:jc w:val="both"/>
        <w:rPr>
          <w:rStyle w:val="FontStyle12"/>
          <w:i w:val="0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   </w:t>
      </w:r>
      <w:r>
        <w:rPr>
          <w:rStyle w:val="FontStyle12"/>
          <w:i w:val="0"/>
          <w:sz w:val="28"/>
          <w:szCs w:val="28"/>
        </w:rPr>
        <w:t>Коррекционно-</w:t>
      </w:r>
      <w:r w:rsidRPr="00062CC5">
        <w:rPr>
          <w:rStyle w:val="FontStyle12"/>
          <w:i w:val="0"/>
          <w:sz w:val="28"/>
          <w:szCs w:val="28"/>
        </w:rPr>
        <w:t>воспитательные</w:t>
      </w:r>
      <w:r w:rsidR="004441F7">
        <w:rPr>
          <w:rFonts w:ascii="Times New Roman" w:hAnsi="Times New Roman"/>
          <w:b/>
          <w:sz w:val="28"/>
          <w:szCs w:val="28"/>
        </w:rPr>
        <w:t xml:space="preserve"> цели:</w:t>
      </w:r>
    </w:p>
    <w:p w:rsidR="009D612A" w:rsidRDefault="009D612A" w:rsidP="009D612A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 w:rsidRPr="00122889">
        <w:rPr>
          <w:rStyle w:val="FontStyle11"/>
          <w:sz w:val="28"/>
          <w:szCs w:val="28"/>
        </w:rPr>
        <w:t>Воспитание  навыков сотрудничества,  активности,  инициативности, самостоятельности.</w:t>
      </w:r>
    </w:p>
    <w:p w:rsidR="009D612A" w:rsidRDefault="009D612A" w:rsidP="009D612A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Создание ситуации успеха.</w:t>
      </w:r>
    </w:p>
    <w:p w:rsidR="009D612A" w:rsidRDefault="009D612A" w:rsidP="009D612A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 w:rsidRPr="00122889">
        <w:rPr>
          <w:rStyle w:val="FontStyle11"/>
          <w:sz w:val="28"/>
          <w:szCs w:val="28"/>
        </w:rPr>
        <w:t>Формирование готовности к школе.</w:t>
      </w:r>
    </w:p>
    <w:p w:rsidR="009D612A" w:rsidRDefault="009D612A" w:rsidP="009D612A">
      <w:pPr>
        <w:pStyle w:val="Style3"/>
        <w:widowControl/>
        <w:ind w:left="720"/>
        <w:jc w:val="both"/>
        <w:rPr>
          <w:rStyle w:val="FontStyle11"/>
          <w:sz w:val="28"/>
          <w:szCs w:val="28"/>
        </w:rPr>
      </w:pPr>
    </w:p>
    <w:p w:rsidR="009D612A" w:rsidRPr="003B5807" w:rsidRDefault="009D612A" w:rsidP="009D612A">
      <w:pPr>
        <w:pStyle w:val="Style3"/>
        <w:widowControl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  </w:t>
      </w:r>
      <w:r w:rsidR="004441F7">
        <w:rPr>
          <w:rStyle w:val="FontStyle11"/>
          <w:b/>
          <w:sz w:val="28"/>
          <w:szCs w:val="28"/>
        </w:rPr>
        <w:t>Оборудование:</w:t>
      </w:r>
    </w:p>
    <w:p w:rsidR="009D612A" w:rsidRDefault="00DE5616" w:rsidP="009D612A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Колокольчик-звонок, запись песни «Чему учат в школе», су-</w:t>
      </w:r>
      <w:proofErr w:type="spellStart"/>
      <w:r>
        <w:rPr>
          <w:rStyle w:val="FontStyle11"/>
          <w:sz w:val="28"/>
          <w:szCs w:val="28"/>
        </w:rPr>
        <w:t>джоки</w:t>
      </w:r>
      <w:proofErr w:type="spellEnd"/>
      <w:r>
        <w:rPr>
          <w:rStyle w:val="FontStyle11"/>
          <w:sz w:val="28"/>
          <w:szCs w:val="28"/>
        </w:rPr>
        <w:t>, цифра 5;</w:t>
      </w:r>
    </w:p>
    <w:p w:rsidR="00DE5616" w:rsidRDefault="00DE5616" w:rsidP="009D612A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Карточки для чтения, наборы для звукового анализа;</w:t>
      </w:r>
    </w:p>
    <w:p w:rsidR="00DE5616" w:rsidRDefault="00DE5616" w:rsidP="00DE5616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Наборы для </w:t>
      </w:r>
      <w:proofErr w:type="spellStart"/>
      <w:r>
        <w:rPr>
          <w:rStyle w:val="FontStyle11"/>
          <w:sz w:val="28"/>
          <w:szCs w:val="28"/>
        </w:rPr>
        <w:t>синквейна</w:t>
      </w:r>
      <w:proofErr w:type="spellEnd"/>
      <w:r>
        <w:rPr>
          <w:rStyle w:val="FontStyle11"/>
          <w:sz w:val="28"/>
          <w:szCs w:val="28"/>
        </w:rPr>
        <w:t>;</w:t>
      </w:r>
    </w:p>
    <w:p w:rsidR="00DE5616" w:rsidRDefault="00DE5616" w:rsidP="00DE5616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«кармашках»: карточки с зашифрованными словами, картинки – ранец, книга;</w:t>
      </w:r>
    </w:p>
    <w:p w:rsidR="009F18FF" w:rsidRDefault="009F18FF" w:rsidP="00DE5616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Напечатанные на листах А4 буквы – Р</w:t>
      </w:r>
      <w:proofErr w:type="gramStart"/>
      <w:r>
        <w:rPr>
          <w:rStyle w:val="FontStyle11"/>
          <w:sz w:val="28"/>
          <w:szCs w:val="28"/>
        </w:rPr>
        <w:t>,А</w:t>
      </w:r>
      <w:proofErr w:type="gramEnd"/>
      <w:r>
        <w:rPr>
          <w:rStyle w:val="FontStyle11"/>
          <w:sz w:val="28"/>
          <w:szCs w:val="28"/>
        </w:rPr>
        <w:t>,Н,Е,Ц.</w:t>
      </w:r>
    </w:p>
    <w:p w:rsidR="00DE5616" w:rsidRDefault="00DE5616" w:rsidP="00DE5616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Магнитные буквы: Р</w:t>
      </w:r>
      <w:proofErr w:type="gramStart"/>
      <w:r>
        <w:rPr>
          <w:rStyle w:val="FontStyle11"/>
          <w:sz w:val="28"/>
          <w:szCs w:val="28"/>
        </w:rPr>
        <w:t>,А</w:t>
      </w:r>
      <w:proofErr w:type="gramEnd"/>
      <w:r>
        <w:rPr>
          <w:rStyle w:val="FontStyle11"/>
          <w:sz w:val="28"/>
          <w:szCs w:val="28"/>
        </w:rPr>
        <w:t>,Н,Е,Ц,К,Н,И,Г,А;</w:t>
      </w:r>
    </w:p>
    <w:p w:rsidR="00DE5616" w:rsidRDefault="00DE5616" w:rsidP="00DE5616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Картинки: ученик, пенал, ранец, книга.</w:t>
      </w:r>
    </w:p>
    <w:p w:rsidR="0028321D" w:rsidRPr="00DE5616" w:rsidRDefault="0028321D" w:rsidP="00DE5616">
      <w:pPr>
        <w:pStyle w:val="Style3"/>
        <w:widowControl/>
        <w:numPr>
          <w:ilvl w:val="0"/>
          <w:numId w:val="3"/>
        </w:num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Лист бумаги в крупную клетку.</w:t>
      </w:r>
    </w:p>
    <w:p w:rsidR="009D612A" w:rsidRPr="003B5807" w:rsidRDefault="009D612A" w:rsidP="009D612A">
      <w:pPr>
        <w:pStyle w:val="Style3"/>
        <w:widowControl/>
        <w:jc w:val="both"/>
        <w:rPr>
          <w:rStyle w:val="FontStyle11"/>
          <w:sz w:val="28"/>
          <w:szCs w:val="28"/>
        </w:rPr>
      </w:pPr>
    </w:p>
    <w:p w:rsidR="009D612A" w:rsidRDefault="009D612A" w:rsidP="009D612A">
      <w:pPr>
        <w:pStyle w:val="Style3"/>
        <w:widowControl/>
        <w:jc w:val="both"/>
        <w:rPr>
          <w:rStyle w:val="FontStyle11"/>
          <w:sz w:val="28"/>
          <w:szCs w:val="28"/>
        </w:rPr>
      </w:pPr>
    </w:p>
    <w:p w:rsidR="009D612A" w:rsidRDefault="009D612A" w:rsidP="009D612A">
      <w:pPr>
        <w:pStyle w:val="Style3"/>
        <w:widowControl/>
        <w:jc w:val="both"/>
        <w:rPr>
          <w:rStyle w:val="FontStyle11"/>
          <w:sz w:val="28"/>
          <w:szCs w:val="28"/>
        </w:rPr>
      </w:pPr>
    </w:p>
    <w:p w:rsidR="005904E4" w:rsidRDefault="005904E4">
      <w:pPr>
        <w:rPr>
          <w:rStyle w:val="FontStyle11"/>
          <w:rFonts w:eastAsia="Times New Roman"/>
          <w:sz w:val="28"/>
          <w:szCs w:val="28"/>
        </w:rPr>
      </w:pPr>
    </w:p>
    <w:p w:rsidR="004441F7" w:rsidRDefault="004441F7" w:rsidP="002D3273">
      <w:pPr>
        <w:pStyle w:val="Style3"/>
        <w:widowControl/>
        <w:jc w:val="both"/>
        <w:rPr>
          <w:rStyle w:val="FontStyle12"/>
          <w:i w:val="0"/>
          <w:sz w:val="28"/>
          <w:szCs w:val="28"/>
        </w:rPr>
      </w:pPr>
      <w:bookmarkStart w:id="0" w:name="_GoBack"/>
      <w:bookmarkEnd w:id="0"/>
    </w:p>
    <w:p w:rsidR="002D3273" w:rsidRDefault="002D3273" w:rsidP="004441F7">
      <w:pPr>
        <w:pStyle w:val="Style3"/>
        <w:widowControl/>
        <w:jc w:val="center"/>
        <w:rPr>
          <w:rStyle w:val="FontStyle12"/>
          <w:i w:val="0"/>
          <w:sz w:val="28"/>
          <w:szCs w:val="28"/>
        </w:rPr>
      </w:pPr>
      <w:r w:rsidRPr="00062CC5">
        <w:rPr>
          <w:rStyle w:val="FontStyle12"/>
          <w:i w:val="0"/>
          <w:sz w:val="28"/>
          <w:szCs w:val="28"/>
        </w:rPr>
        <w:lastRenderedPageBreak/>
        <w:t>Ход занятия.</w:t>
      </w:r>
    </w:p>
    <w:p w:rsidR="002D3273" w:rsidRPr="00062CC5" w:rsidRDefault="002D3273" w:rsidP="002D3273">
      <w:pPr>
        <w:pStyle w:val="Style3"/>
        <w:widowControl/>
        <w:jc w:val="both"/>
        <w:rPr>
          <w:rStyle w:val="FontStyle12"/>
          <w:i w:val="0"/>
          <w:sz w:val="28"/>
          <w:szCs w:val="28"/>
        </w:rPr>
      </w:pPr>
    </w:p>
    <w:p w:rsidR="002D3273" w:rsidRDefault="002D3273" w:rsidP="002D3273">
      <w:pPr>
        <w:pStyle w:val="Style2"/>
        <w:widowControl/>
        <w:jc w:val="both"/>
        <w:rPr>
          <w:rStyle w:val="FontStyle12"/>
          <w:i w:val="0"/>
          <w:sz w:val="28"/>
          <w:szCs w:val="28"/>
        </w:rPr>
      </w:pPr>
      <w:r w:rsidRPr="00062CC5">
        <w:rPr>
          <w:rStyle w:val="FontStyle12"/>
          <w:i w:val="0"/>
          <w:sz w:val="28"/>
          <w:szCs w:val="28"/>
        </w:rPr>
        <w:t>1.Организационный момент.</w:t>
      </w:r>
    </w:p>
    <w:p w:rsidR="002D3273" w:rsidRDefault="002D3273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Звучит песня: «Чему учат в школе?»</w:t>
      </w:r>
    </w:p>
    <w:p w:rsidR="002D3273" w:rsidRDefault="002D3273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- О чем эта песня? (Дети отвечают)</w:t>
      </w:r>
    </w:p>
    <w:p w:rsidR="002D3273" w:rsidRDefault="002D3273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- Вы хотите ходить в школу? (Да)</w:t>
      </w:r>
    </w:p>
    <w:p w:rsidR="002D3273" w:rsidRDefault="002D3273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- Представим, что наша группа – это школьный класс, вы – ученики, а я – учитель. Посмотрите друг на друга, какие вы большие, умные, взрослые. Пожмите друг другу руки.</w:t>
      </w:r>
    </w:p>
    <w:p w:rsidR="002D3273" w:rsidRDefault="002D3273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</w:p>
    <w:p w:rsidR="002D3273" w:rsidRPr="00F756A3" w:rsidRDefault="002D3273" w:rsidP="002D3273">
      <w:pPr>
        <w:pStyle w:val="Style2"/>
        <w:widowControl/>
        <w:jc w:val="center"/>
        <w:rPr>
          <w:rStyle w:val="FontStyle12"/>
          <w:i w:val="0"/>
          <w:sz w:val="28"/>
          <w:szCs w:val="28"/>
        </w:rPr>
      </w:pPr>
      <w:r w:rsidRPr="00F756A3">
        <w:rPr>
          <w:rStyle w:val="FontStyle12"/>
          <w:i w:val="0"/>
          <w:sz w:val="28"/>
          <w:szCs w:val="28"/>
        </w:rPr>
        <w:t>Скоро в школу.</w:t>
      </w:r>
    </w:p>
    <w:p w:rsidR="002D327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proofErr w:type="gramStart"/>
      <w:r>
        <w:rPr>
          <w:rStyle w:val="FontStyle12"/>
          <w:b w:val="0"/>
          <w:i w:val="0"/>
          <w:sz w:val="28"/>
          <w:szCs w:val="28"/>
        </w:rPr>
        <w:t>Слыхали</w:t>
      </w:r>
      <w:proofErr w:type="gramEnd"/>
      <w:r>
        <w:rPr>
          <w:rStyle w:val="FontStyle12"/>
          <w:b w:val="0"/>
          <w:i w:val="0"/>
          <w:sz w:val="28"/>
          <w:szCs w:val="28"/>
        </w:rPr>
        <w:t xml:space="preserve"> радостную весть?</w:t>
      </w:r>
    </w:p>
    <w:p w:rsidR="00F756A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Мне скоро будет ровно семь.</w:t>
      </w:r>
    </w:p>
    <w:p w:rsidR="00F756A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А если человеку семь,</w:t>
      </w:r>
    </w:p>
    <w:p w:rsidR="00F756A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И у него тетрадки есть,</w:t>
      </w:r>
    </w:p>
    <w:p w:rsidR="00F756A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И ранец есть, и форма есть,</w:t>
      </w:r>
    </w:p>
    <w:p w:rsidR="00F756A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И счетных палочек не счесть,</w:t>
      </w:r>
    </w:p>
    <w:p w:rsidR="00F756A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И он читать старается,</w:t>
      </w:r>
    </w:p>
    <w:p w:rsidR="00F756A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То, значит, он,</w:t>
      </w:r>
    </w:p>
    <w:p w:rsidR="00F756A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То, значит, он,</w:t>
      </w:r>
    </w:p>
    <w:p w:rsidR="00F756A3" w:rsidRDefault="00F756A3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Он в школу собирается.</w:t>
      </w:r>
    </w:p>
    <w:p w:rsidR="003B3CF5" w:rsidRDefault="003B3CF5" w:rsidP="002D327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</w:p>
    <w:p w:rsidR="003B3CF5" w:rsidRDefault="003B3CF5" w:rsidP="003B3CF5">
      <w:pPr>
        <w:pStyle w:val="Style2"/>
        <w:widowControl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2. Игра «Шаг – слово».</w:t>
      </w:r>
    </w:p>
    <w:p w:rsidR="003B3CF5" w:rsidRDefault="003B3CF5" w:rsidP="003B3CF5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(На каждый шаг дети называют слова, которые относятся к школе, школьным принадлежностям.)</w:t>
      </w:r>
    </w:p>
    <w:p w:rsidR="00C57546" w:rsidRDefault="000E5297" w:rsidP="003B3CF5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proofErr w:type="gramStart"/>
      <w:r>
        <w:rPr>
          <w:rStyle w:val="FontStyle12"/>
          <w:b w:val="0"/>
          <w:i w:val="0"/>
          <w:sz w:val="28"/>
          <w:szCs w:val="28"/>
        </w:rPr>
        <w:t>- Ученик, учитель, класс, урок, перемена, ранец, пенал, учебник, тетрадь, ручка, карандаш, линейка, краски, ластик, кисточка.</w:t>
      </w:r>
      <w:proofErr w:type="gramEnd"/>
    </w:p>
    <w:p w:rsidR="00125CA0" w:rsidRDefault="00125CA0" w:rsidP="003B3CF5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</w:p>
    <w:p w:rsidR="00125CA0" w:rsidRDefault="00125CA0" w:rsidP="003B3CF5">
      <w:pPr>
        <w:pStyle w:val="Style2"/>
        <w:widowControl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3. Чтение по карточкам.</w:t>
      </w:r>
    </w:p>
    <w:p w:rsidR="00125CA0" w:rsidRDefault="00125CA0" w:rsidP="003B3CF5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(Карточки со слогами и словами лежат на столах у детей.)</w:t>
      </w:r>
    </w:p>
    <w:p w:rsidR="00C57546" w:rsidRDefault="00C57546" w:rsidP="003B3CF5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</w:p>
    <w:p w:rsidR="00C57546" w:rsidRPr="00FD35E9" w:rsidRDefault="00C57546" w:rsidP="00C57546">
      <w:pPr>
        <w:pStyle w:val="Style8"/>
        <w:widowControl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</w:t>
      </w:r>
      <w:r w:rsidRPr="00062CC5">
        <w:rPr>
          <w:rStyle w:val="FontStyle14"/>
          <w:sz w:val="28"/>
          <w:szCs w:val="28"/>
        </w:rPr>
        <w:t xml:space="preserve">3акрепление </w:t>
      </w:r>
      <w:proofErr w:type="spellStart"/>
      <w:r w:rsidRPr="00062CC5">
        <w:rPr>
          <w:rStyle w:val="FontStyle14"/>
          <w:sz w:val="28"/>
          <w:szCs w:val="28"/>
        </w:rPr>
        <w:t>оптико</w:t>
      </w:r>
      <w:proofErr w:type="spellEnd"/>
      <w:r w:rsidRPr="00062CC5">
        <w:rPr>
          <w:rStyle w:val="FontStyle14"/>
          <w:sz w:val="28"/>
          <w:szCs w:val="28"/>
        </w:rPr>
        <w:t xml:space="preserve"> - пространственного образа букв.</w:t>
      </w:r>
      <w:r w:rsidR="00FD35E9">
        <w:rPr>
          <w:rStyle w:val="FontStyle14"/>
          <w:sz w:val="28"/>
          <w:szCs w:val="28"/>
        </w:rPr>
        <w:t xml:space="preserve"> </w:t>
      </w:r>
    </w:p>
    <w:p w:rsidR="00C57546" w:rsidRDefault="00C57546" w:rsidP="00C57546">
      <w:pPr>
        <w:pStyle w:val="Style7"/>
        <w:widowControl/>
        <w:numPr>
          <w:ilvl w:val="0"/>
          <w:numId w:val="6"/>
        </w:numPr>
        <w:jc w:val="both"/>
        <w:rPr>
          <w:rStyle w:val="FontStyle13"/>
          <w:i w:val="0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Предложить детям разгадать изограф со словом </w:t>
      </w:r>
      <w:r w:rsidRPr="00062CC5">
        <w:rPr>
          <w:rStyle w:val="FontStyle13"/>
          <w:i w:val="0"/>
          <w:sz w:val="28"/>
          <w:szCs w:val="28"/>
        </w:rPr>
        <w:t>пенал.</w:t>
      </w:r>
      <w:r w:rsidR="00FD35E9">
        <w:rPr>
          <w:rStyle w:val="FontStyle13"/>
          <w:i w:val="0"/>
          <w:sz w:val="28"/>
          <w:szCs w:val="28"/>
        </w:rPr>
        <w:t xml:space="preserve"> (Приложение 1)</w:t>
      </w:r>
    </w:p>
    <w:p w:rsidR="00C57546" w:rsidRDefault="003D28D3" w:rsidP="00C57546">
      <w:pPr>
        <w:pStyle w:val="Style7"/>
        <w:widowControl/>
        <w:ind w:left="780"/>
        <w:jc w:val="both"/>
        <w:rPr>
          <w:rStyle w:val="FontStyle11"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110490</wp:posOffset>
            </wp:positionV>
            <wp:extent cx="1957705" cy="1388110"/>
            <wp:effectExtent l="19050" t="0" r="4445" b="0"/>
            <wp:wrapSquare wrapText="bothSides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546" w:rsidRPr="00C57546">
        <w:rPr>
          <w:rStyle w:val="FontStyle13"/>
          <w:i w:val="0"/>
          <w:sz w:val="28"/>
          <w:szCs w:val="28"/>
        </w:rPr>
        <w:t xml:space="preserve"> -</w:t>
      </w:r>
      <w:r w:rsidR="00C57546" w:rsidRPr="00C57546">
        <w:rPr>
          <w:rStyle w:val="FontStyle11"/>
          <w:sz w:val="28"/>
          <w:szCs w:val="28"/>
        </w:rPr>
        <w:t>Какое слово вы прочли?</w:t>
      </w:r>
      <w:r>
        <w:rPr>
          <w:rStyle w:val="FontStyle11"/>
          <w:sz w:val="28"/>
          <w:szCs w:val="28"/>
        </w:rPr>
        <w:t xml:space="preserve">                                </w:t>
      </w:r>
    </w:p>
    <w:p w:rsidR="00C57546" w:rsidRPr="00C57546" w:rsidRDefault="00C57546" w:rsidP="00C57546">
      <w:pPr>
        <w:pStyle w:val="Style7"/>
        <w:widowControl/>
        <w:ind w:left="780"/>
        <w:jc w:val="both"/>
        <w:rPr>
          <w:rStyle w:val="FontStyle11"/>
          <w:iCs/>
          <w:sz w:val="28"/>
          <w:szCs w:val="28"/>
        </w:rPr>
      </w:pPr>
    </w:p>
    <w:p w:rsidR="00C57546" w:rsidRPr="00062CC5" w:rsidRDefault="00C57546" w:rsidP="00C57546">
      <w:pPr>
        <w:pStyle w:val="Style4"/>
        <w:widowControl/>
        <w:ind w:left="284"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    </w:t>
      </w:r>
      <w:r w:rsidRPr="00062CC5">
        <w:rPr>
          <w:rStyle w:val="FontStyle13"/>
          <w:i w:val="0"/>
          <w:sz w:val="28"/>
          <w:szCs w:val="28"/>
        </w:rPr>
        <w:t>Уютный дом себе нашли</w:t>
      </w:r>
      <w:r w:rsidR="003D28D3">
        <w:rPr>
          <w:rStyle w:val="FontStyle13"/>
          <w:i w:val="0"/>
          <w:sz w:val="28"/>
          <w:szCs w:val="28"/>
        </w:rPr>
        <w:t xml:space="preserve">                                            </w:t>
      </w:r>
    </w:p>
    <w:p w:rsidR="00C57546" w:rsidRPr="00062CC5" w:rsidRDefault="00C57546" w:rsidP="00C57546">
      <w:pPr>
        <w:pStyle w:val="Style4"/>
        <w:widowControl/>
        <w:ind w:left="284"/>
        <w:jc w:val="both"/>
        <w:rPr>
          <w:rStyle w:val="FontStyle12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 xml:space="preserve">     </w:t>
      </w:r>
      <w:r w:rsidRPr="00062CC5">
        <w:rPr>
          <w:rStyle w:val="FontStyle13"/>
          <w:i w:val="0"/>
          <w:sz w:val="28"/>
          <w:szCs w:val="28"/>
        </w:rPr>
        <w:t xml:space="preserve">Все мои карандаши.                </w:t>
      </w:r>
      <w:r w:rsidR="00FD35E9">
        <w:rPr>
          <w:rStyle w:val="FontStyle13"/>
          <w:i w:val="0"/>
          <w:sz w:val="28"/>
          <w:szCs w:val="28"/>
        </w:rPr>
        <w:t xml:space="preserve">   </w:t>
      </w:r>
      <w:r w:rsidRPr="00062CC5">
        <w:rPr>
          <w:rStyle w:val="FontStyle12"/>
          <w:i w:val="0"/>
          <w:sz w:val="28"/>
          <w:szCs w:val="28"/>
        </w:rPr>
        <w:t>(Пенал)</w:t>
      </w:r>
    </w:p>
    <w:p w:rsidR="00C57546" w:rsidRPr="00062CC5" w:rsidRDefault="00C57546" w:rsidP="00C57546">
      <w:pPr>
        <w:pStyle w:val="Style4"/>
        <w:widowControl/>
        <w:ind w:left="1985" w:hanging="284"/>
        <w:jc w:val="both"/>
        <w:rPr>
          <w:rStyle w:val="FontStyle12"/>
          <w:i w:val="0"/>
          <w:sz w:val="28"/>
          <w:szCs w:val="28"/>
        </w:rPr>
      </w:pPr>
    </w:p>
    <w:p w:rsidR="00C57546" w:rsidRDefault="00C57546" w:rsidP="00C57546">
      <w:pPr>
        <w:pStyle w:val="Style6"/>
        <w:widowControl/>
        <w:numPr>
          <w:ilvl w:val="0"/>
          <w:numId w:val="6"/>
        </w:numPr>
        <w:jc w:val="both"/>
        <w:rPr>
          <w:rStyle w:val="FontStyle13"/>
          <w:i w:val="0"/>
          <w:sz w:val="28"/>
          <w:szCs w:val="28"/>
        </w:rPr>
      </w:pPr>
      <w:proofErr w:type="spellStart"/>
      <w:r w:rsidRPr="00062CC5">
        <w:rPr>
          <w:rStyle w:val="FontStyle13"/>
          <w:i w:val="0"/>
          <w:sz w:val="28"/>
          <w:szCs w:val="28"/>
        </w:rPr>
        <w:t>Звуко</w:t>
      </w:r>
      <w:proofErr w:type="spellEnd"/>
      <w:r w:rsidRPr="00062CC5">
        <w:rPr>
          <w:rStyle w:val="FontStyle13"/>
          <w:i w:val="0"/>
          <w:sz w:val="28"/>
          <w:szCs w:val="28"/>
        </w:rPr>
        <w:t>-слоговой  анализ слова ПЕНАЛ.</w:t>
      </w:r>
    </w:p>
    <w:p w:rsidR="006A294D" w:rsidRDefault="006A294D" w:rsidP="006A294D">
      <w:pPr>
        <w:pStyle w:val="Style6"/>
        <w:widowControl/>
        <w:ind w:left="780"/>
        <w:jc w:val="both"/>
        <w:rPr>
          <w:rStyle w:val="FontStyle13"/>
          <w:i w:val="0"/>
          <w:sz w:val="28"/>
          <w:szCs w:val="28"/>
        </w:rPr>
      </w:pPr>
    </w:p>
    <w:p w:rsidR="006A294D" w:rsidRDefault="006A294D" w:rsidP="00832005">
      <w:pPr>
        <w:pStyle w:val="Style6"/>
        <w:widowControl/>
        <w:jc w:val="both"/>
        <w:rPr>
          <w:rStyle w:val="FontStyle13"/>
          <w:b/>
          <w:i w:val="0"/>
          <w:sz w:val="28"/>
          <w:szCs w:val="28"/>
        </w:rPr>
      </w:pPr>
    </w:p>
    <w:p w:rsidR="006A294D" w:rsidRDefault="006A294D" w:rsidP="00832005">
      <w:pPr>
        <w:pStyle w:val="Style6"/>
        <w:widowControl/>
        <w:jc w:val="both"/>
        <w:rPr>
          <w:rStyle w:val="FontStyle13"/>
          <w:b/>
          <w:i w:val="0"/>
          <w:sz w:val="28"/>
          <w:szCs w:val="28"/>
        </w:rPr>
      </w:pPr>
    </w:p>
    <w:p w:rsidR="006A294D" w:rsidRDefault="006A294D" w:rsidP="00832005">
      <w:pPr>
        <w:pStyle w:val="Style6"/>
        <w:widowControl/>
        <w:jc w:val="both"/>
        <w:rPr>
          <w:rStyle w:val="FontStyle13"/>
          <w:b/>
          <w:i w:val="0"/>
          <w:sz w:val="28"/>
          <w:szCs w:val="28"/>
        </w:rPr>
      </w:pPr>
    </w:p>
    <w:p w:rsidR="00832005" w:rsidRDefault="00832005" w:rsidP="00832005">
      <w:pPr>
        <w:pStyle w:val="Style6"/>
        <w:widowControl/>
        <w:jc w:val="both"/>
        <w:rPr>
          <w:rStyle w:val="FontStyle13"/>
          <w:b/>
          <w:i w:val="0"/>
          <w:sz w:val="28"/>
          <w:szCs w:val="28"/>
        </w:rPr>
      </w:pPr>
      <w:r>
        <w:rPr>
          <w:rStyle w:val="FontStyle13"/>
          <w:b/>
          <w:i w:val="0"/>
          <w:sz w:val="28"/>
          <w:szCs w:val="28"/>
        </w:rPr>
        <w:lastRenderedPageBreak/>
        <w:t xml:space="preserve">4а. Упражнение для детей </w:t>
      </w:r>
      <w:r w:rsidR="006A294D">
        <w:rPr>
          <w:rStyle w:val="FontStyle13"/>
          <w:b/>
          <w:i w:val="0"/>
          <w:sz w:val="28"/>
          <w:szCs w:val="28"/>
        </w:rPr>
        <w:t>с нарушением пространстве</w:t>
      </w:r>
      <w:r w:rsidR="00277BD5">
        <w:rPr>
          <w:rStyle w:val="FontStyle13"/>
          <w:b/>
          <w:i w:val="0"/>
          <w:sz w:val="28"/>
          <w:szCs w:val="28"/>
        </w:rPr>
        <w:t>нной ориентировки «Солнечные зайчики</w:t>
      </w:r>
      <w:r w:rsidR="006A294D">
        <w:rPr>
          <w:rStyle w:val="FontStyle13"/>
          <w:b/>
          <w:i w:val="0"/>
          <w:sz w:val="28"/>
          <w:szCs w:val="28"/>
        </w:rPr>
        <w:t>».</w:t>
      </w:r>
      <w:r w:rsidR="00415869">
        <w:rPr>
          <w:rStyle w:val="FontStyle13"/>
          <w:b/>
          <w:i w:val="0"/>
          <w:sz w:val="28"/>
          <w:szCs w:val="28"/>
        </w:rPr>
        <w:t xml:space="preserve">  </w:t>
      </w:r>
      <w:r w:rsidR="00277BD5">
        <w:rPr>
          <w:rStyle w:val="FontStyle13"/>
          <w:b/>
          <w:i w:val="0"/>
          <w:sz w:val="28"/>
          <w:szCs w:val="28"/>
        </w:rPr>
        <w:t>Знакомство с клеткой.</w:t>
      </w:r>
    </w:p>
    <w:p w:rsidR="006A294D" w:rsidRPr="006A294D" w:rsidRDefault="006A294D" w:rsidP="00832005">
      <w:pPr>
        <w:pStyle w:val="Style6"/>
        <w:widowControl/>
        <w:jc w:val="both"/>
        <w:rPr>
          <w:rStyle w:val="FontStyle13"/>
          <w:i w:val="0"/>
          <w:sz w:val="28"/>
          <w:szCs w:val="28"/>
        </w:rPr>
      </w:pPr>
      <w:r>
        <w:rPr>
          <w:rStyle w:val="FontStyle13"/>
          <w:b/>
          <w:i w:val="0"/>
          <w:sz w:val="28"/>
          <w:szCs w:val="28"/>
        </w:rPr>
        <w:t xml:space="preserve">      </w:t>
      </w:r>
      <w:r>
        <w:rPr>
          <w:rStyle w:val="FontStyle13"/>
          <w:i w:val="0"/>
          <w:sz w:val="28"/>
          <w:szCs w:val="28"/>
        </w:rPr>
        <w:t>Детям выдают листы бумаги в крупную клетку. «Обведите карандашом любое окно школы. Посмотрите, в центре окна появился солнечный зайчик, покажите, где он? А теперь зайчик в верхнем левом углу окна, покажите.</w:t>
      </w:r>
      <w:r w:rsidR="00415869">
        <w:rPr>
          <w:rStyle w:val="FontStyle13"/>
          <w:i w:val="0"/>
          <w:sz w:val="28"/>
          <w:szCs w:val="28"/>
        </w:rPr>
        <w:t xml:space="preserve"> Зайчик перепрыгнул на середину правой стороны клетки, покажите.</w:t>
      </w:r>
      <w:r>
        <w:rPr>
          <w:rStyle w:val="FontStyle13"/>
          <w:i w:val="0"/>
          <w:sz w:val="28"/>
          <w:szCs w:val="28"/>
        </w:rPr>
        <w:t xml:space="preserve">    И т.д.</w:t>
      </w:r>
    </w:p>
    <w:p w:rsidR="00125CA0" w:rsidRDefault="00125CA0" w:rsidP="003B3CF5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</w:p>
    <w:tbl>
      <w:tblPr>
        <w:tblStyle w:val="a9"/>
        <w:tblW w:w="0" w:type="auto"/>
        <w:tblInd w:w="2943" w:type="dxa"/>
        <w:tblLook w:val="04A0" w:firstRow="1" w:lastRow="0" w:firstColumn="1" w:lastColumn="0" w:noHBand="0" w:noVBand="1"/>
      </w:tblPr>
      <w:tblGrid>
        <w:gridCol w:w="426"/>
        <w:gridCol w:w="459"/>
        <w:gridCol w:w="391"/>
        <w:gridCol w:w="425"/>
        <w:gridCol w:w="426"/>
      </w:tblGrid>
      <w:tr w:rsidR="001E2AA3" w:rsidTr="00AF4C04">
        <w:tc>
          <w:tcPr>
            <w:tcW w:w="426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59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391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26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</w:tr>
      <w:tr w:rsidR="001E2AA3" w:rsidTr="00AF4C04">
        <w:tc>
          <w:tcPr>
            <w:tcW w:w="426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59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391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26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</w:tr>
      <w:tr w:rsidR="001E2AA3" w:rsidTr="00AF4C04">
        <w:tc>
          <w:tcPr>
            <w:tcW w:w="426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59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391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26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</w:tr>
      <w:tr w:rsidR="001E2AA3" w:rsidTr="00AF4C04">
        <w:tc>
          <w:tcPr>
            <w:tcW w:w="426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59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391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  <w:tc>
          <w:tcPr>
            <w:tcW w:w="426" w:type="dxa"/>
          </w:tcPr>
          <w:p w:rsidR="001E2AA3" w:rsidRDefault="001E2AA3" w:rsidP="001E2AA3">
            <w:pPr>
              <w:pStyle w:val="Style2"/>
              <w:widowControl/>
              <w:jc w:val="center"/>
              <w:rPr>
                <w:rStyle w:val="FontStyle12"/>
                <w:b w:val="0"/>
                <w:i w:val="0"/>
                <w:sz w:val="28"/>
                <w:szCs w:val="28"/>
              </w:rPr>
            </w:pPr>
          </w:p>
        </w:tc>
      </w:tr>
    </w:tbl>
    <w:p w:rsidR="001E2AA3" w:rsidRDefault="001E2AA3" w:rsidP="001E2AA3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</w:p>
    <w:p w:rsidR="00125CA0" w:rsidRDefault="00D75705" w:rsidP="003B3CF5">
      <w:pPr>
        <w:pStyle w:val="Style2"/>
        <w:widowControl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5</w:t>
      </w:r>
      <w:r w:rsidR="00125CA0">
        <w:rPr>
          <w:rStyle w:val="FontStyle12"/>
          <w:i w:val="0"/>
          <w:sz w:val="28"/>
          <w:szCs w:val="28"/>
        </w:rPr>
        <w:t>. Речевая зарядка с су-</w:t>
      </w:r>
      <w:proofErr w:type="spellStart"/>
      <w:r w:rsidR="00125CA0">
        <w:rPr>
          <w:rStyle w:val="FontStyle12"/>
          <w:i w:val="0"/>
          <w:sz w:val="28"/>
          <w:szCs w:val="28"/>
        </w:rPr>
        <w:t>джоком</w:t>
      </w:r>
      <w:proofErr w:type="spellEnd"/>
      <w:r w:rsidR="00125CA0">
        <w:rPr>
          <w:rStyle w:val="FontStyle12"/>
          <w:i w:val="0"/>
          <w:sz w:val="28"/>
          <w:szCs w:val="28"/>
        </w:rPr>
        <w:t>.</w:t>
      </w:r>
    </w:p>
    <w:p w:rsidR="00AC72F9" w:rsidRDefault="00AC72F9" w:rsidP="00AC72F9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Ло-</w:t>
      </w:r>
      <w:proofErr w:type="spellStart"/>
      <w:r>
        <w:rPr>
          <w:rStyle w:val="FontStyle12"/>
          <w:b w:val="0"/>
          <w:i w:val="0"/>
          <w:sz w:val="28"/>
          <w:szCs w:val="28"/>
        </w:rPr>
        <w:t>ло</w:t>
      </w:r>
      <w:proofErr w:type="spellEnd"/>
      <w:r>
        <w:rPr>
          <w:rStyle w:val="FontStyle12"/>
          <w:b w:val="0"/>
          <w:i w:val="0"/>
          <w:sz w:val="28"/>
          <w:szCs w:val="28"/>
        </w:rPr>
        <w:t>-</w:t>
      </w:r>
      <w:proofErr w:type="spellStart"/>
      <w:r>
        <w:rPr>
          <w:rStyle w:val="FontStyle12"/>
          <w:b w:val="0"/>
          <w:i w:val="0"/>
          <w:sz w:val="28"/>
          <w:szCs w:val="28"/>
        </w:rPr>
        <w:t>ло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– на улице тепло.</w:t>
      </w:r>
    </w:p>
    <w:p w:rsidR="00AC72F9" w:rsidRDefault="00AC72F9" w:rsidP="00C050F7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proofErr w:type="spellStart"/>
      <w:r>
        <w:rPr>
          <w:rStyle w:val="FontStyle12"/>
          <w:b w:val="0"/>
          <w:i w:val="0"/>
          <w:sz w:val="28"/>
          <w:szCs w:val="28"/>
        </w:rPr>
        <w:t>Ду-ду-ду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– скоро в школу я пойду.</w:t>
      </w:r>
    </w:p>
    <w:p w:rsidR="00AC72F9" w:rsidRDefault="00AC72F9" w:rsidP="00AC72F9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Ал-ал-ал </w:t>
      </w:r>
      <w:proofErr w:type="gramStart"/>
      <w:r>
        <w:rPr>
          <w:rStyle w:val="FontStyle12"/>
          <w:b w:val="0"/>
          <w:i w:val="0"/>
          <w:sz w:val="28"/>
          <w:szCs w:val="28"/>
        </w:rPr>
        <w:t>–в</w:t>
      </w:r>
      <w:proofErr w:type="gramEnd"/>
      <w:r>
        <w:rPr>
          <w:rStyle w:val="FontStyle12"/>
          <w:b w:val="0"/>
          <w:i w:val="0"/>
          <w:sz w:val="28"/>
          <w:szCs w:val="28"/>
        </w:rPr>
        <w:t xml:space="preserve"> школу я возьму пенал.</w:t>
      </w:r>
    </w:p>
    <w:p w:rsidR="00AC72F9" w:rsidRDefault="00AC72F9" w:rsidP="00AC72F9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Чу-чу-чу – я пятерку получу.</w:t>
      </w:r>
    </w:p>
    <w:p w:rsidR="00AC72F9" w:rsidRDefault="00AC72F9" w:rsidP="00AC72F9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Сад-сад-сад – не забуду детский сад.</w:t>
      </w:r>
    </w:p>
    <w:p w:rsidR="00AC72F9" w:rsidRDefault="00AC72F9" w:rsidP="00AC72F9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Ра-</w:t>
      </w:r>
      <w:proofErr w:type="spellStart"/>
      <w:r>
        <w:rPr>
          <w:rStyle w:val="FontStyle12"/>
          <w:b w:val="0"/>
          <w:i w:val="0"/>
          <w:sz w:val="28"/>
          <w:szCs w:val="28"/>
        </w:rPr>
        <w:t>ра</w:t>
      </w:r>
      <w:proofErr w:type="spellEnd"/>
      <w:r>
        <w:rPr>
          <w:rStyle w:val="FontStyle12"/>
          <w:b w:val="0"/>
          <w:i w:val="0"/>
          <w:sz w:val="28"/>
          <w:szCs w:val="28"/>
        </w:rPr>
        <w:t>-</w:t>
      </w:r>
      <w:proofErr w:type="spellStart"/>
      <w:r>
        <w:rPr>
          <w:rStyle w:val="FontStyle12"/>
          <w:b w:val="0"/>
          <w:i w:val="0"/>
          <w:sz w:val="28"/>
          <w:szCs w:val="28"/>
        </w:rPr>
        <w:t>ра</w:t>
      </w:r>
      <w:proofErr w:type="spellEnd"/>
      <w:r>
        <w:rPr>
          <w:rStyle w:val="FontStyle12"/>
          <w:b w:val="0"/>
          <w:i w:val="0"/>
          <w:sz w:val="28"/>
          <w:szCs w:val="28"/>
        </w:rPr>
        <w:t xml:space="preserve"> – заниматься нам пора.</w:t>
      </w:r>
    </w:p>
    <w:p w:rsidR="00A91F4A" w:rsidRDefault="00A91F4A" w:rsidP="00A91F4A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(Звенит звонок)</w:t>
      </w:r>
    </w:p>
    <w:p w:rsidR="002D3273" w:rsidRPr="00D75705" w:rsidRDefault="002D3273" w:rsidP="00D75705">
      <w:pPr>
        <w:pStyle w:val="Style2"/>
        <w:widowControl/>
        <w:rPr>
          <w:rStyle w:val="FontStyle13"/>
          <w:bCs/>
          <w:i w:val="0"/>
          <w:sz w:val="28"/>
          <w:szCs w:val="28"/>
        </w:rPr>
      </w:pPr>
    </w:p>
    <w:p w:rsidR="002D3273" w:rsidRPr="00062CC5" w:rsidRDefault="002D3273" w:rsidP="002D3273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062CC5">
        <w:rPr>
          <w:rStyle w:val="FontStyle14"/>
          <w:spacing w:val="-20"/>
          <w:sz w:val="28"/>
          <w:szCs w:val="28"/>
        </w:rPr>
        <w:t>6.</w:t>
      </w:r>
      <w:r w:rsidRPr="00062CC5">
        <w:rPr>
          <w:rStyle w:val="FontStyle14"/>
          <w:sz w:val="28"/>
          <w:szCs w:val="28"/>
        </w:rPr>
        <w:t xml:space="preserve"> </w:t>
      </w:r>
      <w:r w:rsidRPr="00062CC5">
        <w:rPr>
          <w:rStyle w:val="FontStyle12"/>
          <w:i w:val="0"/>
          <w:sz w:val="28"/>
          <w:szCs w:val="28"/>
        </w:rPr>
        <w:t>Совершенствование  навыка звукобуквенного анализа слов.</w:t>
      </w:r>
      <w:r w:rsidRPr="00062CC5">
        <w:rPr>
          <w:rStyle w:val="FontStyle13"/>
          <w:i w:val="0"/>
          <w:sz w:val="28"/>
          <w:szCs w:val="28"/>
        </w:rPr>
        <w:t xml:space="preserve">   </w:t>
      </w:r>
    </w:p>
    <w:p w:rsidR="002D3273" w:rsidRPr="008751E6" w:rsidRDefault="002D3273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062CC5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Игра</w:t>
      </w:r>
      <w:r w:rsidRPr="00062CC5">
        <w:rPr>
          <w:rStyle w:val="FontStyle14"/>
          <w:sz w:val="28"/>
          <w:szCs w:val="28"/>
        </w:rPr>
        <w:t xml:space="preserve">  </w:t>
      </w:r>
      <w:r w:rsidRPr="00062CC5">
        <w:rPr>
          <w:rStyle w:val="FontStyle12"/>
          <w:i w:val="0"/>
          <w:sz w:val="28"/>
          <w:szCs w:val="28"/>
        </w:rPr>
        <w:t>«Шифровальщики»</w:t>
      </w:r>
      <w:r>
        <w:rPr>
          <w:rStyle w:val="FontStyle12"/>
          <w:i w:val="0"/>
          <w:sz w:val="28"/>
          <w:szCs w:val="28"/>
        </w:rPr>
        <w:t>.</w:t>
      </w:r>
      <w:r w:rsidR="008751E6">
        <w:rPr>
          <w:rStyle w:val="FontStyle12"/>
          <w:i w:val="0"/>
          <w:sz w:val="28"/>
          <w:szCs w:val="28"/>
        </w:rPr>
        <w:t xml:space="preserve"> </w:t>
      </w:r>
      <w:r w:rsidR="008751E6" w:rsidRPr="008751E6">
        <w:rPr>
          <w:rStyle w:val="FontStyle12"/>
          <w:b w:val="0"/>
          <w:i w:val="0"/>
          <w:sz w:val="28"/>
          <w:szCs w:val="28"/>
        </w:rPr>
        <w:t>(Приложение № 2)</w:t>
      </w:r>
    </w:p>
    <w:p w:rsidR="002D3273" w:rsidRDefault="002D3273" w:rsidP="00A91F4A">
      <w:pPr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Предложить детям</w:t>
      </w:r>
      <w:r w:rsidR="0089688C">
        <w:rPr>
          <w:rStyle w:val="FontStyle11"/>
          <w:sz w:val="28"/>
          <w:szCs w:val="28"/>
        </w:rPr>
        <w:t xml:space="preserve"> достать из «кармашков»</w:t>
      </w:r>
      <w:r w:rsidRPr="00062CC5">
        <w:rPr>
          <w:rStyle w:val="FontStyle11"/>
          <w:sz w:val="28"/>
          <w:szCs w:val="28"/>
        </w:rPr>
        <w:t xml:space="preserve"> карточки с зашифрованными словами</w:t>
      </w:r>
      <w:r w:rsidR="00265632">
        <w:rPr>
          <w:rStyle w:val="FontStyle11"/>
          <w:sz w:val="28"/>
          <w:szCs w:val="28"/>
        </w:rPr>
        <w:t>, расшифровать слова</w:t>
      </w:r>
      <w:r w:rsidR="00BC6DDE">
        <w:rPr>
          <w:rStyle w:val="FontStyle11"/>
          <w:sz w:val="28"/>
          <w:szCs w:val="28"/>
        </w:rPr>
        <w:t xml:space="preserve"> и подобрать</w:t>
      </w:r>
      <w:r w:rsidR="00265632">
        <w:rPr>
          <w:rStyle w:val="FontStyle11"/>
          <w:sz w:val="28"/>
          <w:szCs w:val="28"/>
        </w:rPr>
        <w:t xml:space="preserve"> к ним </w:t>
      </w:r>
      <w:r w:rsidR="00BC6DDE">
        <w:rPr>
          <w:rStyle w:val="FontStyle11"/>
          <w:sz w:val="28"/>
          <w:szCs w:val="28"/>
        </w:rPr>
        <w:t xml:space="preserve"> соответствующие картинки.</w:t>
      </w:r>
    </w:p>
    <w:p w:rsidR="002D3273" w:rsidRPr="007A14C7" w:rsidRDefault="00265632" w:rsidP="007A14C7">
      <w:pPr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7. Игра «Живое слово». </w:t>
      </w:r>
      <w:r>
        <w:rPr>
          <w:rStyle w:val="FontStyle11"/>
          <w:sz w:val="28"/>
          <w:szCs w:val="28"/>
        </w:rPr>
        <w:t>Детям раздают напечатанные на листе А</w:t>
      </w:r>
      <w:proofErr w:type="gramStart"/>
      <w:r>
        <w:rPr>
          <w:rStyle w:val="FontStyle11"/>
          <w:sz w:val="28"/>
          <w:szCs w:val="28"/>
        </w:rPr>
        <w:t>4</w:t>
      </w:r>
      <w:proofErr w:type="gramEnd"/>
      <w:r>
        <w:rPr>
          <w:rStyle w:val="FontStyle11"/>
          <w:sz w:val="28"/>
          <w:szCs w:val="28"/>
        </w:rPr>
        <w:t xml:space="preserve"> буквы. </w:t>
      </w:r>
      <w:r w:rsidR="00C050F7">
        <w:rPr>
          <w:rStyle w:val="FontStyle11"/>
          <w:sz w:val="28"/>
          <w:szCs w:val="28"/>
        </w:rPr>
        <w:t>«</w:t>
      </w:r>
      <w:r w:rsidR="007A14C7">
        <w:rPr>
          <w:rStyle w:val="FontStyle11"/>
          <w:sz w:val="28"/>
          <w:szCs w:val="28"/>
        </w:rPr>
        <w:t>Встаньте так, чтобы получилось слово «РАНЕЦ»</w:t>
      </w:r>
      <w:r w:rsidR="00785741">
        <w:rPr>
          <w:rStyle w:val="FontStyle11"/>
          <w:sz w:val="28"/>
          <w:szCs w:val="28"/>
        </w:rPr>
        <w:t xml:space="preserve">… Маша, какая буква слева от тебя? </w:t>
      </w:r>
      <w:proofErr w:type="gramStart"/>
      <w:r w:rsidR="00785741">
        <w:rPr>
          <w:rStyle w:val="FontStyle11"/>
          <w:sz w:val="28"/>
          <w:szCs w:val="28"/>
        </w:rPr>
        <w:t>Саша</w:t>
      </w:r>
      <w:proofErr w:type="gramEnd"/>
      <w:r w:rsidR="00785741">
        <w:rPr>
          <w:rStyle w:val="FontStyle11"/>
          <w:sz w:val="28"/>
          <w:szCs w:val="28"/>
        </w:rPr>
        <w:t xml:space="preserve"> какая буква справа от тебя? Какая буква первая (последняя, </w:t>
      </w:r>
      <w:proofErr w:type="gramStart"/>
      <w:r w:rsidR="00785741">
        <w:rPr>
          <w:rStyle w:val="FontStyle11"/>
          <w:sz w:val="28"/>
          <w:szCs w:val="28"/>
        </w:rPr>
        <w:t>между</w:t>
      </w:r>
      <w:proofErr w:type="gramEnd"/>
      <w:r w:rsidR="00785741">
        <w:rPr>
          <w:rStyle w:val="FontStyle11"/>
          <w:sz w:val="28"/>
          <w:szCs w:val="28"/>
        </w:rPr>
        <w:t xml:space="preserve">)?» </w:t>
      </w:r>
      <w:r w:rsidR="002D3273" w:rsidRPr="00062CC5">
        <w:rPr>
          <w:rStyle w:val="FontStyle11"/>
          <w:b/>
          <w:spacing w:val="170"/>
          <w:sz w:val="28"/>
          <w:szCs w:val="28"/>
        </w:rPr>
        <w:t xml:space="preserve">        </w:t>
      </w:r>
    </w:p>
    <w:p w:rsidR="002D3273" w:rsidRPr="00062CC5" w:rsidRDefault="00265632" w:rsidP="002D3273">
      <w:pPr>
        <w:pStyle w:val="Style4"/>
        <w:widowControl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8</w:t>
      </w:r>
      <w:r w:rsidR="002D3273" w:rsidRPr="00062CC5">
        <w:rPr>
          <w:rStyle w:val="FontStyle12"/>
          <w:i w:val="0"/>
          <w:sz w:val="28"/>
          <w:szCs w:val="28"/>
        </w:rPr>
        <w:t>.Развитие навыков отгадывания загадок и звукового анализа слов.</w:t>
      </w:r>
    </w:p>
    <w:p w:rsidR="002D3273" w:rsidRPr="00062CC5" w:rsidRDefault="002D3273" w:rsidP="004C1C2B">
      <w:pPr>
        <w:pStyle w:val="Style1"/>
        <w:widowControl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После каждой названной отгадки дети определяют местоположение заданных звуков в этих словах.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Он учит детишек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Читать и писать,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Природу любить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2"/>
          <w:i w:val="0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Стариков уважать.                  </w:t>
      </w:r>
      <w:r w:rsidRPr="00062CC5">
        <w:rPr>
          <w:rStyle w:val="FontStyle12"/>
          <w:i w:val="0"/>
          <w:sz w:val="28"/>
          <w:szCs w:val="28"/>
        </w:rPr>
        <w:t>(Учитель)</w:t>
      </w:r>
    </w:p>
    <w:p w:rsidR="002D3273" w:rsidRPr="00062CC5" w:rsidRDefault="002D3273" w:rsidP="007A14C7">
      <w:pPr>
        <w:pStyle w:val="Style1"/>
        <w:widowControl/>
        <w:jc w:val="both"/>
        <w:rPr>
          <w:rStyle w:val="FontStyle12"/>
          <w:i w:val="0"/>
          <w:sz w:val="28"/>
          <w:szCs w:val="28"/>
        </w:rPr>
      </w:pPr>
    </w:p>
    <w:p w:rsidR="002D3273" w:rsidRPr="00062CC5" w:rsidRDefault="002D3273" w:rsidP="002D3273">
      <w:pPr>
        <w:pStyle w:val="Style3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Любим нос везде совать:</w:t>
      </w:r>
    </w:p>
    <w:p w:rsidR="002D3273" w:rsidRPr="00062CC5" w:rsidRDefault="002D3273" w:rsidP="002D3273">
      <w:pPr>
        <w:pStyle w:val="Style3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 И чертить, и рисовать. </w:t>
      </w:r>
    </w:p>
    <w:p w:rsidR="002D3273" w:rsidRPr="00062CC5" w:rsidRDefault="002D3273" w:rsidP="002D3273">
      <w:pPr>
        <w:pStyle w:val="Style3"/>
        <w:widowControl/>
        <w:ind w:left="1134" w:firstLine="284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     Все раскрашиваем сами</w:t>
      </w:r>
    </w:p>
    <w:p w:rsidR="00342901" w:rsidRPr="00F20685" w:rsidRDefault="002D3273" w:rsidP="00F20685">
      <w:pPr>
        <w:pStyle w:val="Style3"/>
        <w:widowControl/>
        <w:ind w:left="1134" w:firstLine="284"/>
        <w:jc w:val="both"/>
        <w:rPr>
          <w:rStyle w:val="FontStyle11"/>
          <w:b/>
          <w:bCs/>
          <w:iCs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     Разноцветными носами.        </w:t>
      </w:r>
      <w:r w:rsidRPr="00062CC5">
        <w:rPr>
          <w:rStyle w:val="FontStyle12"/>
          <w:i w:val="0"/>
          <w:sz w:val="28"/>
          <w:szCs w:val="28"/>
        </w:rPr>
        <w:t>(Карандаши)</w:t>
      </w:r>
    </w:p>
    <w:p w:rsidR="002D3273" w:rsidRPr="00062CC5" w:rsidRDefault="002D3273" w:rsidP="002D3273">
      <w:pPr>
        <w:pStyle w:val="Style3"/>
        <w:widowControl/>
        <w:ind w:left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lastRenderedPageBreak/>
        <w:t>Крошки - птички  сели в ряд</w:t>
      </w:r>
    </w:p>
    <w:p w:rsidR="002D3273" w:rsidRPr="00062CC5" w:rsidRDefault="002D3273" w:rsidP="002D3273">
      <w:pPr>
        <w:pStyle w:val="Style1"/>
        <w:widowControl/>
        <w:ind w:left="1701"/>
        <w:jc w:val="both"/>
        <w:rPr>
          <w:rStyle w:val="FontStyle12"/>
          <w:i w:val="0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И словечком говорят.               </w:t>
      </w:r>
      <w:r w:rsidRPr="00062CC5">
        <w:rPr>
          <w:rStyle w:val="FontStyle12"/>
          <w:i w:val="0"/>
          <w:sz w:val="28"/>
          <w:szCs w:val="28"/>
        </w:rPr>
        <w:t>(Буквы)</w:t>
      </w:r>
    </w:p>
    <w:p w:rsidR="002D3273" w:rsidRPr="00062CC5" w:rsidRDefault="002D3273" w:rsidP="002D3273">
      <w:pPr>
        <w:pStyle w:val="Style1"/>
        <w:widowControl/>
        <w:ind w:left="1701"/>
        <w:jc w:val="both"/>
        <w:rPr>
          <w:rStyle w:val="FontStyle12"/>
          <w:i w:val="0"/>
          <w:sz w:val="28"/>
          <w:szCs w:val="28"/>
        </w:rPr>
      </w:pPr>
    </w:p>
    <w:p w:rsidR="002D3273" w:rsidRPr="00062CC5" w:rsidRDefault="002D3273" w:rsidP="002D3273">
      <w:pPr>
        <w:pStyle w:val="Style1"/>
        <w:widowControl/>
        <w:ind w:left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По черной земле</w:t>
      </w:r>
    </w:p>
    <w:p w:rsidR="002D3273" w:rsidRPr="00062CC5" w:rsidRDefault="002D3273" w:rsidP="002D3273">
      <w:pPr>
        <w:pStyle w:val="Style1"/>
        <w:widowControl/>
        <w:ind w:left="1701"/>
        <w:jc w:val="both"/>
        <w:rPr>
          <w:rStyle w:val="FontStyle12"/>
          <w:i w:val="0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Белый заяц пробежал.                  </w:t>
      </w:r>
      <w:r w:rsidRPr="00062CC5">
        <w:rPr>
          <w:rStyle w:val="FontStyle12"/>
          <w:i w:val="0"/>
          <w:sz w:val="28"/>
          <w:szCs w:val="28"/>
        </w:rPr>
        <w:t>(Мел)</w:t>
      </w:r>
    </w:p>
    <w:p w:rsidR="002D3273" w:rsidRPr="00062CC5" w:rsidRDefault="002D3273" w:rsidP="002D3273">
      <w:pPr>
        <w:pStyle w:val="Style1"/>
        <w:widowControl/>
        <w:ind w:left="1701"/>
        <w:jc w:val="both"/>
        <w:rPr>
          <w:rStyle w:val="FontStyle12"/>
          <w:i w:val="0"/>
          <w:sz w:val="28"/>
          <w:szCs w:val="28"/>
        </w:rPr>
      </w:pPr>
    </w:p>
    <w:p w:rsidR="002D3273" w:rsidRPr="00062CC5" w:rsidRDefault="002D3273" w:rsidP="002D3273">
      <w:pPr>
        <w:pStyle w:val="Style1"/>
        <w:widowControl/>
        <w:ind w:left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Грамоты не знаю,</w:t>
      </w:r>
    </w:p>
    <w:p w:rsidR="002D3273" w:rsidRPr="00062CC5" w:rsidRDefault="002D3273" w:rsidP="002D3273">
      <w:pPr>
        <w:pStyle w:val="Style5"/>
        <w:widowControl/>
        <w:ind w:left="1701"/>
        <w:jc w:val="both"/>
        <w:rPr>
          <w:rStyle w:val="FontStyle12"/>
          <w:i w:val="0"/>
          <w:sz w:val="28"/>
          <w:szCs w:val="28"/>
        </w:rPr>
      </w:pPr>
      <w:r w:rsidRPr="00062CC5">
        <w:rPr>
          <w:rStyle w:val="FontStyle14"/>
          <w:b w:val="0"/>
          <w:sz w:val="28"/>
          <w:szCs w:val="28"/>
        </w:rPr>
        <w:t>А всю жизнь пишу</w:t>
      </w:r>
      <w:r w:rsidRPr="00062CC5">
        <w:rPr>
          <w:rStyle w:val="FontStyle14"/>
          <w:sz w:val="28"/>
          <w:szCs w:val="28"/>
        </w:rPr>
        <w:t xml:space="preserve">.                     </w:t>
      </w:r>
      <w:r w:rsidRPr="00062CC5">
        <w:rPr>
          <w:rStyle w:val="FontStyle12"/>
          <w:i w:val="0"/>
          <w:sz w:val="28"/>
          <w:szCs w:val="28"/>
        </w:rPr>
        <w:t>(Ручка)</w:t>
      </w:r>
    </w:p>
    <w:p w:rsidR="002D3273" w:rsidRPr="00062CC5" w:rsidRDefault="002D3273" w:rsidP="002D3273">
      <w:pPr>
        <w:pStyle w:val="Style5"/>
        <w:widowControl/>
        <w:ind w:left="1701"/>
        <w:jc w:val="both"/>
        <w:rPr>
          <w:rStyle w:val="FontStyle12"/>
          <w:i w:val="0"/>
          <w:sz w:val="28"/>
          <w:szCs w:val="28"/>
        </w:rPr>
      </w:pPr>
    </w:p>
    <w:p w:rsidR="002D3273" w:rsidRPr="00062CC5" w:rsidRDefault="002D3273" w:rsidP="002D3273">
      <w:pPr>
        <w:pStyle w:val="Style2"/>
        <w:widowControl/>
        <w:ind w:left="1701"/>
        <w:jc w:val="both"/>
        <w:rPr>
          <w:rStyle w:val="FontStyle13"/>
          <w:i w:val="0"/>
          <w:sz w:val="28"/>
          <w:szCs w:val="28"/>
        </w:rPr>
      </w:pPr>
      <w:r w:rsidRPr="00062CC5">
        <w:rPr>
          <w:rStyle w:val="FontStyle13"/>
          <w:i w:val="0"/>
          <w:sz w:val="28"/>
          <w:szCs w:val="28"/>
        </w:rPr>
        <w:t xml:space="preserve">Открыть свою тайну любому </w:t>
      </w:r>
      <w:proofErr w:type="gramStart"/>
      <w:r w:rsidRPr="00062CC5">
        <w:rPr>
          <w:rStyle w:val="FontStyle13"/>
          <w:i w:val="0"/>
          <w:sz w:val="28"/>
          <w:szCs w:val="28"/>
        </w:rPr>
        <w:t>готова</w:t>
      </w:r>
      <w:proofErr w:type="gramEnd"/>
      <w:r w:rsidRPr="00062CC5">
        <w:rPr>
          <w:rStyle w:val="FontStyle13"/>
          <w:i w:val="0"/>
          <w:sz w:val="28"/>
          <w:szCs w:val="28"/>
        </w:rPr>
        <w:t>,</w:t>
      </w:r>
    </w:p>
    <w:p w:rsidR="002D3273" w:rsidRPr="00062CC5" w:rsidRDefault="002D3273" w:rsidP="002D3273">
      <w:pPr>
        <w:pStyle w:val="Style4"/>
        <w:widowControl/>
        <w:ind w:left="1701"/>
        <w:jc w:val="both"/>
        <w:rPr>
          <w:rStyle w:val="FontStyle13"/>
          <w:i w:val="0"/>
          <w:sz w:val="28"/>
          <w:szCs w:val="28"/>
        </w:rPr>
      </w:pPr>
      <w:r w:rsidRPr="00062CC5">
        <w:rPr>
          <w:rStyle w:val="FontStyle13"/>
          <w:i w:val="0"/>
          <w:sz w:val="28"/>
          <w:szCs w:val="28"/>
        </w:rPr>
        <w:t xml:space="preserve">Но ты от неё  не  услышишь, ни слова. </w:t>
      </w:r>
    </w:p>
    <w:p w:rsidR="002D3273" w:rsidRPr="00062CC5" w:rsidRDefault="002D3273" w:rsidP="002D3273">
      <w:pPr>
        <w:pStyle w:val="Style4"/>
        <w:widowControl/>
        <w:ind w:left="1701"/>
        <w:jc w:val="both"/>
        <w:rPr>
          <w:rStyle w:val="FontStyle13"/>
          <w:b/>
          <w:i w:val="0"/>
          <w:sz w:val="28"/>
          <w:szCs w:val="28"/>
        </w:rPr>
      </w:pPr>
      <w:r w:rsidRPr="00062CC5">
        <w:rPr>
          <w:rStyle w:val="FontStyle13"/>
          <w:b/>
          <w:i w:val="0"/>
          <w:sz w:val="28"/>
          <w:szCs w:val="28"/>
        </w:rPr>
        <w:t xml:space="preserve">                                                       (Книга)</w:t>
      </w:r>
    </w:p>
    <w:p w:rsidR="007A14C7" w:rsidRDefault="007A14C7" w:rsidP="004C1C2B">
      <w:pPr>
        <w:pStyle w:val="Style4"/>
        <w:widowControl/>
        <w:jc w:val="both"/>
        <w:rPr>
          <w:rStyle w:val="FontStyle13"/>
          <w:i w:val="0"/>
          <w:sz w:val="28"/>
          <w:szCs w:val="28"/>
        </w:rPr>
      </w:pPr>
    </w:p>
    <w:p w:rsidR="008751E6" w:rsidRPr="007A14C7" w:rsidRDefault="007A14C7" w:rsidP="007A14C7">
      <w:pPr>
        <w:pStyle w:val="Style4"/>
        <w:widowControl/>
        <w:jc w:val="both"/>
        <w:rPr>
          <w:rStyle w:val="FontStyle12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9. З</w:t>
      </w:r>
      <w:r w:rsidR="004C1C2B">
        <w:rPr>
          <w:rStyle w:val="FontStyle12"/>
          <w:i w:val="0"/>
          <w:sz w:val="28"/>
          <w:szCs w:val="28"/>
        </w:rPr>
        <w:t>вуковой анализ и синтез слова КНИГА.</w:t>
      </w:r>
    </w:p>
    <w:p w:rsidR="002D3273" w:rsidRPr="00062CC5" w:rsidRDefault="002D3273" w:rsidP="002D3273">
      <w:pPr>
        <w:pStyle w:val="Style4"/>
        <w:widowControl/>
        <w:jc w:val="both"/>
        <w:rPr>
          <w:rStyle w:val="FontStyle12"/>
          <w:i w:val="0"/>
          <w:sz w:val="28"/>
          <w:szCs w:val="28"/>
        </w:rPr>
      </w:pPr>
    </w:p>
    <w:p w:rsidR="002D3273" w:rsidRPr="00062CC5" w:rsidRDefault="007A14C7" w:rsidP="002D3273">
      <w:pPr>
        <w:pStyle w:val="Style2"/>
        <w:widowControl/>
        <w:jc w:val="both"/>
        <w:rPr>
          <w:rStyle w:val="FontStyle12"/>
          <w:i w:val="0"/>
          <w:sz w:val="28"/>
          <w:szCs w:val="28"/>
        </w:rPr>
      </w:pPr>
      <w:r>
        <w:rPr>
          <w:rStyle w:val="FontStyle13"/>
          <w:b/>
          <w:i w:val="0"/>
          <w:sz w:val="28"/>
          <w:szCs w:val="28"/>
        </w:rPr>
        <w:t>10</w:t>
      </w:r>
      <w:r w:rsidR="002D3273" w:rsidRPr="008751E6">
        <w:rPr>
          <w:rStyle w:val="FontStyle13"/>
          <w:b/>
          <w:i w:val="0"/>
          <w:sz w:val="28"/>
          <w:szCs w:val="28"/>
        </w:rPr>
        <w:t>.</w:t>
      </w:r>
      <w:r w:rsidR="002D3273" w:rsidRPr="00062CC5">
        <w:rPr>
          <w:rStyle w:val="FontStyle13"/>
          <w:i w:val="0"/>
          <w:sz w:val="28"/>
          <w:szCs w:val="28"/>
        </w:rPr>
        <w:t xml:space="preserve"> </w:t>
      </w:r>
      <w:r w:rsidR="002D3273" w:rsidRPr="00062CC5">
        <w:rPr>
          <w:rStyle w:val="FontStyle12"/>
          <w:i w:val="0"/>
          <w:sz w:val="28"/>
          <w:szCs w:val="28"/>
        </w:rPr>
        <w:t>Физкультурная минутка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Каждым утром перед школой 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Делаем зарядку.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Очень нравится нам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Делать по порядку: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Весело шагать, весело шагать. 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Руки поднимать, руки опускать, 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 xml:space="preserve">Приседать и вставать, 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Приседать и вставать.</w:t>
      </w: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Прыгать и скакать,</w:t>
      </w:r>
    </w:p>
    <w:p w:rsidR="002D3273" w:rsidRDefault="002D3273" w:rsidP="008751E6">
      <w:pPr>
        <w:pStyle w:val="Style1"/>
        <w:widowControl/>
        <w:tabs>
          <w:tab w:val="left" w:pos="4355"/>
        </w:tabs>
        <w:ind w:firstLine="1701"/>
        <w:jc w:val="both"/>
        <w:rPr>
          <w:rStyle w:val="FontStyle11"/>
          <w:sz w:val="28"/>
          <w:szCs w:val="28"/>
        </w:rPr>
      </w:pPr>
      <w:r w:rsidRPr="00062CC5">
        <w:rPr>
          <w:rStyle w:val="FontStyle11"/>
          <w:sz w:val="28"/>
          <w:szCs w:val="28"/>
        </w:rPr>
        <w:t>Прыгать и скакать.</w:t>
      </w:r>
      <w:r w:rsidR="008751E6">
        <w:rPr>
          <w:rStyle w:val="FontStyle11"/>
          <w:sz w:val="28"/>
          <w:szCs w:val="28"/>
        </w:rPr>
        <w:tab/>
      </w:r>
    </w:p>
    <w:p w:rsidR="008751E6" w:rsidRDefault="008751E6" w:rsidP="008751E6">
      <w:pPr>
        <w:pStyle w:val="Style1"/>
        <w:widowControl/>
        <w:tabs>
          <w:tab w:val="left" w:pos="4355"/>
        </w:tabs>
        <w:jc w:val="both"/>
        <w:rPr>
          <w:rStyle w:val="FontStyle11"/>
          <w:sz w:val="28"/>
          <w:szCs w:val="28"/>
        </w:rPr>
      </w:pPr>
    </w:p>
    <w:p w:rsidR="002D3273" w:rsidRPr="00062CC5" w:rsidRDefault="002D3273" w:rsidP="002D3273">
      <w:pPr>
        <w:pStyle w:val="Style1"/>
        <w:widowControl/>
        <w:ind w:firstLine="1701"/>
        <w:jc w:val="both"/>
        <w:rPr>
          <w:rStyle w:val="FontStyle11"/>
          <w:sz w:val="28"/>
          <w:szCs w:val="28"/>
        </w:rPr>
      </w:pPr>
    </w:p>
    <w:p w:rsidR="002D3273" w:rsidRDefault="005C10EA" w:rsidP="002D3273">
      <w:pPr>
        <w:pStyle w:val="Style2"/>
        <w:widowControl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1</w:t>
      </w:r>
      <w:r w:rsidR="00131F86">
        <w:rPr>
          <w:rStyle w:val="FontStyle12"/>
          <w:i w:val="0"/>
          <w:sz w:val="28"/>
          <w:szCs w:val="28"/>
        </w:rPr>
        <w:t>0</w:t>
      </w:r>
      <w:r w:rsidR="00A12DE2">
        <w:rPr>
          <w:rStyle w:val="FontStyle12"/>
          <w:i w:val="0"/>
          <w:sz w:val="28"/>
          <w:szCs w:val="28"/>
        </w:rPr>
        <w:t>. Составление «</w:t>
      </w:r>
      <w:proofErr w:type="spellStart"/>
      <w:r w:rsidR="00A12DE2">
        <w:rPr>
          <w:rStyle w:val="FontStyle12"/>
          <w:i w:val="0"/>
          <w:sz w:val="28"/>
          <w:szCs w:val="28"/>
        </w:rPr>
        <w:t>Синквейна</w:t>
      </w:r>
      <w:proofErr w:type="spellEnd"/>
      <w:r w:rsidR="00A12DE2">
        <w:rPr>
          <w:rStyle w:val="FontStyle12"/>
          <w:i w:val="0"/>
          <w:sz w:val="28"/>
          <w:szCs w:val="28"/>
        </w:rPr>
        <w:t>» (по картинке УЧЕНИК).</w:t>
      </w:r>
    </w:p>
    <w:p w:rsidR="00A12DE2" w:rsidRDefault="00A12DE2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Слово-предмет – Кто?  (Ученик)</w:t>
      </w:r>
    </w:p>
    <w:p w:rsidR="00A12DE2" w:rsidRDefault="00A12DE2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Слова-признаки – </w:t>
      </w:r>
      <w:proofErr w:type="gramStart"/>
      <w:r>
        <w:rPr>
          <w:rStyle w:val="FontStyle12"/>
          <w:b w:val="0"/>
          <w:i w:val="0"/>
          <w:sz w:val="28"/>
          <w:szCs w:val="28"/>
        </w:rPr>
        <w:t>Какой</w:t>
      </w:r>
      <w:proofErr w:type="gramEnd"/>
      <w:r>
        <w:rPr>
          <w:rStyle w:val="FontStyle12"/>
          <w:b w:val="0"/>
          <w:i w:val="0"/>
          <w:sz w:val="28"/>
          <w:szCs w:val="28"/>
        </w:rPr>
        <w:t>?  (Умный, прилежный, старательный, первый, трудолюбивый, терпеливый, любознательный.)</w:t>
      </w:r>
    </w:p>
    <w:p w:rsidR="00A12DE2" w:rsidRDefault="00A12DE2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Слова-действия – Что делает?  (Учится, читает, пишет, считает, умнеет, трудится, занимается, старается.)</w:t>
      </w:r>
    </w:p>
    <w:p w:rsidR="00A12DE2" w:rsidRDefault="00A12DE2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Предложение: Ученик старательно делает уроки.</w:t>
      </w:r>
    </w:p>
    <w:p w:rsidR="00A12DE2" w:rsidRDefault="00A12DE2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                          Ученик читает познавательную книгу.</w:t>
      </w:r>
    </w:p>
    <w:p w:rsidR="00A12DE2" w:rsidRDefault="00A12DE2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                          Прилежный ученик получил пятерку.</w:t>
      </w:r>
    </w:p>
    <w:p w:rsidR="00A12DE2" w:rsidRPr="00A12DE2" w:rsidRDefault="005C10EA" w:rsidP="002D3273">
      <w:pPr>
        <w:pStyle w:val="Style2"/>
        <w:widowControl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1</w:t>
      </w:r>
      <w:r w:rsidR="00131F86">
        <w:rPr>
          <w:rStyle w:val="FontStyle12"/>
          <w:i w:val="0"/>
          <w:sz w:val="28"/>
          <w:szCs w:val="28"/>
        </w:rPr>
        <w:t>1</w:t>
      </w:r>
      <w:r w:rsidR="00A12DE2" w:rsidRPr="00A12DE2">
        <w:rPr>
          <w:rStyle w:val="FontStyle12"/>
          <w:i w:val="0"/>
          <w:sz w:val="28"/>
          <w:szCs w:val="28"/>
        </w:rPr>
        <w:t xml:space="preserve">. Итог. </w:t>
      </w:r>
    </w:p>
    <w:p w:rsidR="002D3273" w:rsidRDefault="00A12DE2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- Что вам понравилось на занятии?</w:t>
      </w:r>
      <w:r w:rsidR="00631837">
        <w:rPr>
          <w:rStyle w:val="FontStyle12"/>
          <w:b w:val="0"/>
          <w:i w:val="0"/>
          <w:sz w:val="28"/>
          <w:szCs w:val="28"/>
        </w:rPr>
        <w:t xml:space="preserve"> (Дети отвечают)</w:t>
      </w:r>
    </w:p>
    <w:p w:rsidR="00631837" w:rsidRDefault="00A12DE2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- Как вы думаете, какую бы оценку поставил вам учитель</w:t>
      </w:r>
      <w:r w:rsidR="00631837">
        <w:rPr>
          <w:rStyle w:val="FontStyle12"/>
          <w:b w:val="0"/>
          <w:i w:val="0"/>
          <w:sz w:val="28"/>
          <w:szCs w:val="28"/>
        </w:rPr>
        <w:t>? (Пять).</w:t>
      </w:r>
    </w:p>
    <w:p w:rsidR="00631837" w:rsidRDefault="00631837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>(Поднимаю цифру 5)</w:t>
      </w:r>
    </w:p>
    <w:p w:rsidR="00631837" w:rsidRDefault="00631837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</w:p>
    <w:p w:rsidR="00631837" w:rsidRDefault="00631837" w:rsidP="002D3273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</w:p>
    <w:p w:rsidR="00A12DE2" w:rsidRPr="00A12DE2" w:rsidRDefault="00631837" w:rsidP="004441F7">
      <w:pPr>
        <w:pStyle w:val="Style2"/>
        <w:widowControl/>
        <w:jc w:val="center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Звенит звонок.</w:t>
      </w:r>
    </w:p>
    <w:p w:rsidR="004441F7" w:rsidRPr="004441F7" w:rsidRDefault="004441F7" w:rsidP="004441F7">
      <w:pPr>
        <w:pStyle w:val="Style2"/>
        <w:jc w:val="center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sz w:val="28"/>
          <w:szCs w:val="28"/>
          <w:u w:val="single"/>
        </w:rPr>
        <w:lastRenderedPageBreak/>
        <w:t>Приложение № 1</w:t>
      </w: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723B48F2" wp14:editId="676A5B7B">
            <wp:simplePos x="0" y="0"/>
            <wp:positionH relativeFrom="column">
              <wp:posOffset>-729615</wp:posOffset>
            </wp:positionH>
            <wp:positionV relativeFrom="paragraph">
              <wp:posOffset>193040</wp:posOffset>
            </wp:positionV>
            <wp:extent cx="7487920" cy="3993515"/>
            <wp:effectExtent l="0" t="1752600" r="0" b="17214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20857" r="6633" b="29341"/>
                    <a:stretch/>
                  </pic:blipFill>
                  <pic:spPr bwMode="auto">
                    <a:xfrm rot="5400000">
                      <a:off x="0" y="0"/>
                      <a:ext cx="748792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center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sz w:val="28"/>
          <w:szCs w:val="28"/>
          <w:u w:val="single"/>
        </w:rPr>
        <w:lastRenderedPageBreak/>
        <w:t>Приложение №2</w:t>
      </w:r>
    </w:p>
    <w:p w:rsidR="004441F7" w:rsidRDefault="004441F7" w:rsidP="004441F7">
      <w:pPr>
        <w:pStyle w:val="Style2"/>
        <w:jc w:val="center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center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3600" behindDoc="0" locked="0" layoutInCell="1" allowOverlap="1" wp14:anchorId="51E1C531" wp14:editId="5D56D884">
            <wp:simplePos x="0" y="0"/>
            <wp:positionH relativeFrom="column">
              <wp:posOffset>3789680</wp:posOffset>
            </wp:positionH>
            <wp:positionV relativeFrom="paragraph">
              <wp:posOffset>90805</wp:posOffset>
            </wp:positionV>
            <wp:extent cx="2111375" cy="1619250"/>
            <wp:effectExtent l="133350" t="95250" r="136525" b="152400"/>
            <wp:wrapSquare wrapText="bothSides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992"/>
      </w:tblGrid>
      <w:tr w:rsidR="004441F7" w:rsidRPr="004441F7" w:rsidTr="00A15A9B">
        <w:tc>
          <w:tcPr>
            <w:tcW w:w="1101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И</w:t>
            </w: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К</w:t>
            </w: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А</w:t>
            </w: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Н</w:t>
            </w:r>
          </w:p>
        </w:tc>
        <w:tc>
          <w:tcPr>
            <w:tcW w:w="992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Г</w:t>
            </w:r>
          </w:p>
        </w:tc>
      </w:tr>
      <w:tr w:rsidR="004441F7" w:rsidRPr="004441F7" w:rsidTr="00A15A9B">
        <w:tc>
          <w:tcPr>
            <w:tcW w:w="1101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3</w:t>
            </w: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5</w:t>
            </w: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2</w:t>
            </w:r>
          </w:p>
        </w:tc>
        <w:tc>
          <w:tcPr>
            <w:tcW w:w="992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4</w:t>
            </w:r>
          </w:p>
        </w:tc>
      </w:tr>
    </w:tbl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 wp14:anchorId="5CAB450A" wp14:editId="318471E4">
            <wp:simplePos x="0" y="0"/>
            <wp:positionH relativeFrom="column">
              <wp:posOffset>4009657</wp:posOffset>
            </wp:positionH>
            <wp:positionV relativeFrom="paragraph">
              <wp:posOffset>-1836</wp:posOffset>
            </wp:positionV>
            <wp:extent cx="2071171" cy="1894901"/>
            <wp:effectExtent l="133350" t="114300" r="120015" b="143510"/>
            <wp:wrapNone/>
            <wp:docPr id="10" name="Рисунок 1" descr="http://go4.imgsmail.ru/imgpreview?key=http%3A//bebelux.ru/published/publicdata/DBMAGDETI/attachments/SC/products%5Fpictures/ranec%5Fshkolqniai%5Ffootball%5Flegends%5F403-14%5Fle%5Fbl%5Fenl.jpeg&amp;mb=imgdb_preview_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bebelux.ru/published/publicdata/DBMAGDETI/attachments/SC/products%5Fpictures/ranec%5Fshkolqniai%5Ffootball%5Flegends%5F403-14%5Fle%5Fbl%5Fenl.jpeg&amp;mb=imgdb_preview_13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8" r="9384"/>
                    <a:stretch/>
                  </pic:blipFill>
                  <pic:spPr bwMode="auto">
                    <a:xfrm flipH="1">
                      <a:off x="0" y="0"/>
                      <a:ext cx="2072492" cy="1896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1F7">
        <w:rPr>
          <w:b/>
          <w:bCs/>
          <w:iCs/>
          <w:sz w:val="28"/>
          <w:szCs w:val="28"/>
          <w:u w:val="single"/>
        </w:rPr>
        <w:t xml:space="preserve">           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992"/>
      </w:tblGrid>
      <w:tr w:rsidR="004441F7" w:rsidRPr="004441F7" w:rsidTr="00A15A9B">
        <w:tc>
          <w:tcPr>
            <w:tcW w:w="1101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proofErr w:type="gramStart"/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Ц</w:t>
            </w:r>
            <w:proofErr w:type="gramEnd"/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А</w:t>
            </w: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proofErr w:type="gramStart"/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Р</w:t>
            </w:r>
            <w:proofErr w:type="gramEnd"/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Е</w:t>
            </w:r>
          </w:p>
        </w:tc>
        <w:tc>
          <w:tcPr>
            <w:tcW w:w="992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Н</w:t>
            </w: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4441F7" w:rsidRPr="004441F7" w:rsidTr="00A15A9B">
        <w:tc>
          <w:tcPr>
            <w:tcW w:w="1101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 xml:space="preserve">   </w:t>
            </w: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5</w:t>
            </w: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2</w:t>
            </w: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4</w:t>
            </w:r>
          </w:p>
        </w:tc>
        <w:tc>
          <w:tcPr>
            <w:tcW w:w="992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4441F7">
              <w:rPr>
                <w:b/>
                <w:bCs/>
                <w:iCs/>
                <w:sz w:val="28"/>
                <w:szCs w:val="28"/>
                <w:u w:val="single"/>
              </w:rPr>
              <w:t>3</w:t>
            </w:r>
          </w:p>
        </w:tc>
      </w:tr>
    </w:tbl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sz w:val="28"/>
          <w:szCs w:val="28"/>
          <w:u w:val="single"/>
        </w:rPr>
        <w:t xml:space="preserve">                                                              </w:t>
      </w: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sz w:val="28"/>
          <w:szCs w:val="28"/>
          <w:u w:val="single"/>
        </w:rPr>
        <w:t xml:space="preserve">                                                                                     </w:t>
      </w: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center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sz w:val="28"/>
          <w:szCs w:val="28"/>
          <w:u w:val="single"/>
        </w:rPr>
        <w:lastRenderedPageBreak/>
        <w:t>Приложение № 3</w:t>
      </w: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74624" behindDoc="0" locked="0" layoutInCell="1" allowOverlap="1" wp14:anchorId="34E3FBE9" wp14:editId="2943D849">
            <wp:simplePos x="0" y="0"/>
            <wp:positionH relativeFrom="column">
              <wp:posOffset>-734060</wp:posOffset>
            </wp:positionH>
            <wp:positionV relativeFrom="paragraph">
              <wp:posOffset>170815</wp:posOffset>
            </wp:positionV>
            <wp:extent cx="7011035" cy="4756785"/>
            <wp:effectExtent l="114300" t="114300" r="132715" b="139065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4756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center"/>
        <w:rPr>
          <w:b/>
          <w:bCs/>
          <w:iCs/>
          <w:sz w:val="28"/>
          <w:szCs w:val="28"/>
          <w:u w:val="single"/>
        </w:rPr>
      </w:pPr>
      <w:r w:rsidRPr="004441F7">
        <w:rPr>
          <w:b/>
          <w:bCs/>
          <w:iCs/>
          <w:sz w:val="28"/>
          <w:szCs w:val="28"/>
          <w:u w:val="single"/>
        </w:rPr>
        <w:lastRenderedPageBreak/>
        <w:t>Приложение №4</w:t>
      </w: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441F7" w:rsidRPr="004441F7" w:rsidTr="00A15A9B"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4441F7" w:rsidRPr="004441F7" w:rsidTr="00A15A9B"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4441F7" w:rsidRPr="004441F7" w:rsidTr="00A15A9B"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4441F7" w:rsidRPr="004441F7" w:rsidTr="00A15A9B"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1596" w:type="dxa"/>
          </w:tcPr>
          <w:p w:rsidR="004441F7" w:rsidRPr="004441F7" w:rsidRDefault="004441F7" w:rsidP="004441F7">
            <w:pPr>
              <w:pStyle w:val="Style2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</w:tbl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4441F7" w:rsidRPr="004441F7" w:rsidRDefault="004441F7" w:rsidP="004441F7">
      <w:pPr>
        <w:pStyle w:val="Style2"/>
        <w:jc w:val="both"/>
        <w:rPr>
          <w:b/>
          <w:bCs/>
          <w:iCs/>
          <w:sz w:val="28"/>
          <w:szCs w:val="28"/>
          <w:u w:val="single"/>
        </w:rPr>
      </w:pPr>
    </w:p>
    <w:p w:rsidR="002D3273" w:rsidRPr="00062CC5" w:rsidRDefault="002D3273" w:rsidP="002D3273">
      <w:pPr>
        <w:pStyle w:val="Style2"/>
        <w:widowControl/>
        <w:jc w:val="both"/>
        <w:rPr>
          <w:rStyle w:val="FontStyle12"/>
          <w:i w:val="0"/>
          <w:sz w:val="28"/>
          <w:szCs w:val="28"/>
          <w:u w:val="single"/>
        </w:rPr>
      </w:pPr>
    </w:p>
    <w:p w:rsidR="002D3273" w:rsidRPr="00062CC5" w:rsidRDefault="002D3273" w:rsidP="002D3273">
      <w:pPr>
        <w:pStyle w:val="Style2"/>
        <w:widowControl/>
        <w:jc w:val="both"/>
        <w:rPr>
          <w:rStyle w:val="FontStyle12"/>
          <w:i w:val="0"/>
          <w:sz w:val="28"/>
          <w:szCs w:val="28"/>
          <w:u w:val="single"/>
        </w:rPr>
      </w:pPr>
    </w:p>
    <w:p w:rsidR="005904E4" w:rsidRDefault="005904E4"/>
    <w:sectPr w:rsidR="005904E4" w:rsidSect="00C94DD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AA" w:rsidRDefault="00F93EAA" w:rsidP="00070661">
      <w:pPr>
        <w:spacing w:after="0" w:line="240" w:lineRule="auto"/>
      </w:pPr>
      <w:r>
        <w:separator/>
      </w:r>
    </w:p>
  </w:endnote>
  <w:endnote w:type="continuationSeparator" w:id="0">
    <w:p w:rsidR="00F93EAA" w:rsidRDefault="00F93EAA" w:rsidP="0007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391"/>
      <w:docPartObj>
        <w:docPartGallery w:val="Page Numbers (Bottom of Page)"/>
        <w:docPartUnique/>
      </w:docPartObj>
    </w:sdtPr>
    <w:sdtEndPr/>
    <w:sdtContent>
      <w:p w:rsidR="00265632" w:rsidRDefault="009E5D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D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65632" w:rsidRDefault="00265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AA" w:rsidRDefault="00F93EAA" w:rsidP="00070661">
      <w:pPr>
        <w:spacing w:after="0" w:line="240" w:lineRule="auto"/>
      </w:pPr>
      <w:r>
        <w:separator/>
      </w:r>
    </w:p>
  </w:footnote>
  <w:footnote w:type="continuationSeparator" w:id="0">
    <w:p w:rsidR="00F93EAA" w:rsidRDefault="00F93EAA" w:rsidP="00070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895"/>
    <w:multiLevelType w:val="hybridMultilevel"/>
    <w:tmpl w:val="E6585152"/>
    <w:lvl w:ilvl="0" w:tplc="80A832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303DF"/>
    <w:multiLevelType w:val="hybridMultilevel"/>
    <w:tmpl w:val="6DBC27C6"/>
    <w:lvl w:ilvl="0" w:tplc="80A832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41F7E"/>
    <w:multiLevelType w:val="hybridMultilevel"/>
    <w:tmpl w:val="ACF83C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357A95"/>
    <w:multiLevelType w:val="hybridMultilevel"/>
    <w:tmpl w:val="13005FF4"/>
    <w:lvl w:ilvl="0" w:tplc="E5CA0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DC7A72"/>
    <w:multiLevelType w:val="hybridMultilevel"/>
    <w:tmpl w:val="6BAC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E39F0"/>
    <w:multiLevelType w:val="hybridMultilevel"/>
    <w:tmpl w:val="E7F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A3775"/>
    <w:multiLevelType w:val="hybridMultilevel"/>
    <w:tmpl w:val="7C36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8020E"/>
    <w:multiLevelType w:val="hybridMultilevel"/>
    <w:tmpl w:val="E77E8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25234A"/>
    <w:multiLevelType w:val="hybridMultilevel"/>
    <w:tmpl w:val="0A60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612A"/>
    <w:rsid w:val="000452B0"/>
    <w:rsid w:val="00070661"/>
    <w:rsid w:val="000E5297"/>
    <w:rsid w:val="00125CA0"/>
    <w:rsid w:val="00131F86"/>
    <w:rsid w:val="001E2AA3"/>
    <w:rsid w:val="00247564"/>
    <w:rsid w:val="00265632"/>
    <w:rsid w:val="00277BD5"/>
    <w:rsid w:val="0028321D"/>
    <w:rsid w:val="002D3273"/>
    <w:rsid w:val="00342901"/>
    <w:rsid w:val="00395B08"/>
    <w:rsid w:val="003B3CF5"/>
    <w:rsid w:val="003D28D3"/>
    <w:rsid w:val="003D4F14"/>
    <w:rsid w:val="00415869"/>
    <w:rsid w:val="004441F7"/>
    <w:rsid w:val="004C1C2B"/>
    <w:rsid w:val="004F5938"/>
    <w:rsid w:val="005904E4"/>
    <w:rsid w:val="005C10EA"/>
    <w:rsid w:val="00631837"/>
    <w:rsid w:val="00646FA3"/>
    <w:rsid w:val="006A294D"/>
    <w:rsid w:val="007053D6"/>
    <w:rsid w:val="00763AAC"/>
    <w:rsid w:val="00785741"/>
    <w:rsid w:val="007A14C7"/>
    <w:rsid w:val="007C3522"/>
    <w:rsid w:val="00832005"/>
    <w:rsid w:val="008751E6"/>
    <w:rsid w:val="0089688C"/>
    <w:rsid w:val="009D612A"/>
    <w:rsid w:val="009E5D0C"/>
    <w:rsid w:val="009F18FF"/>
    <w:rsid w:val="00A12DE2"/>
    <w:rsid w:val="00A5595A"/>
    <w:rsid w:val="00A61CE9"/>
    <w:rsid w:val="00A91F4A"/>
    <w:rsid w:val="00AC72F9"/>
    <w:rsid w:val="00AF4C04"/>
    <w:rsid w:val="00BC6DDE"/>
    <w:rsid w:val="00C04881"/>
    <w:rsid w:val="00C050F7"/>
    <w:rsid w:val="00C57546"/>
    <w:rsid w:val="00C94DD2"/>
    <w:rsid w:val="00D7340F"/>
    <w:rsid w:val="00D75705"/>
    <w:rsid w:val="00DD63AC"/>
    <w:rsid w:val="00DE5616"/>
    <w:rsid w:val="00F13BBC"/>
    <w:rsid w:val="00F20685"/>
    <w:rsid w:val="00F6598A"/>
    <w:rsid w:val="00F756A3"/>
    <w:rsid w:val="00F93EAA"/>
    <w:rsid w:val="00FB327F"/>
    <w:rsid w:val="00FC283E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D6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D6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D612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9D612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2D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D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D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D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D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D327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2D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D3273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D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661"/>
  </w:style>
  <w:style w:type="paragraph" w:styleId="a7">
    <w:name w:val="footer"/>
    <w:basedOn w:val="a"/>
    <w:link w:val="a8"/>
    <w:uiPriority w:val="99"/>
    <w:unhideWhenUsed/>
    <w:rsid w:val="0007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661"/>
  </w:style>
  <w:style w:type="table" w:styleId="a9">
    <w:name w:val="Table Grid"/>
    <w:basedOn w:val="a1"/>
    <w:uiPriority w:val="59"/>
    <w:rsid w:val="001E2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HP</cp:lastModifiedBy>
  <cp:revision>42</cp:revision>
  <dcterms:created xsi:type="dcterms:W3CDTF">2013-04-21T14:55:00Z</dcterms:created>
  <dcterms:modified xsi:type="dcterms:W3CDTF">2022-06-21T16:44:00Z</dcterms:modified>
</cp:coreProperties>
</file>