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FA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515151"/>
        </w:rPr>
      </w:pPr>
      <w:r w:rsidRPr="00DF06FA">
        <w:rPr>
          <w:rFonts w:ascii="Tahoma" w:hAnsi="Tahoma" w:cs="Tahoma"/>
          <w:color w:val="FF0000"/>
          <w:sz w:val="40"/>
          <w:szCs w:val="40"/>
        </w:rPr>
        <w:t>Закаливание</w:t>
      </w:r>
      <w:r>
        <w:rPr>
          <w:rFonts w:ascii="Tahoma" w:hAnsi="Tahoma" w:cs="Tahoma"/>
          <w:color w:val="515151"/>
        </w:rPr>
        <w:t xml:space="preserve"> – одна из самых древних и важных процедур в уходе за ребёнком, чем раньше её начать, тем быстрее вы получите хороший результат. Закаливанием вы повышаете устойчивость организма ребёнка к неблагоприятным условиям внешней среды. </w:t>
      </w:r>
    </w:p>
    <w:p w:rsidR="00955AA1" w:rsidRPr="00DF06FA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E36C0A" w:themeColor="accent6" w:themeShade="BF"/>
          <w:sz w:val="21"/>
          <w:szCs w:val="21"/>
        </w:rPr>
      </w:pPr>
      <w:r w:rsidRPr="00DF06FA">
        <w:rPr>
          <w:rFonts w:ascii="Tahoma" w:hAnsi="Tahoma" w:cs="Tahoma"/>
          <w:color w:val="E36C0A" w:themeColor="accent6" w:themeShade="BF"/>
        </w:rPr>
        <w:t>Закаленные дети не боятся переохлаждения, перепадов температуры, менее восприимчивы к изменениям влажности и давления. У таких детей крепкий иммунитет и, как следствие, они реже болеют.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1"/>
          <w:szCs w:val="21"/>
        </w:rPr>
      </w:pPr>
    </w:p>
    <w:p w:rsidR="00DF06FA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pple-converted-space"/>
          <w:rFonts w:ascii="Tahoma" w:hAnsi="Tahoma" w:cs="Tahoma"/>
          <w:color w:val="0066CC"/>
        </w:rPr>
      </w:pPr>
      <w:r>
        <w:rPr>
          <w:rFonts w:ascii="Tahoma" w:hAnsi="Tahoma" w:cs="Tahoma"/>
          <w:b/>
          <w:bCs/>
          <w:color w:val="0066CC"/>
        </w:rPr>
        <w:t>Воздушное закаливание</w:t>
      </w:r>
      <w:r>
        <w:rPr>
          <w:rStyle w:val="apple-converted-space"/>
          <w:rFonts w:ascii="Tahoma" w:hAnsi="Tahoma" w:cs="Tahoma"/>
          <w:b/>
          <w:bCs/>
          <w:color w:val="0066CC"/>
        </w:rPr>
        <w:t> 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0066CC"/>
          <w:sz w:val="21"/>
          <w:szCs w:val="21"/>
        </w:rPr>
      </w:pPr>
      <w:r>
        <w:rPr>
          <w:rFonts w:ascii="Tahoma" w:hAnsi="Tahoma" w:cs="Tahoma"/>
          <w:color w:val="0066CC"/>
          <w:u w:val="single"/>
        </w:rPr>
        <w:t>основные правила сводятся к следующему: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0066CC"/>
          <w:sz w:val="21"/>
          <w:szCs w:val="21"/>
        </w:rPr>
      </w:pPr>
      <w:r>
        <w:rPr>
          <w:rFonts w:ascii="Tahoma" w:hAnsi="Tahoma" w:cs="Tahoma"/>
          <w:color w:val="0066CC"/>
        </w:rPr>
        <w:t>– температура воздуха должна быть не ниже 22 градусов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0066CC"/>
          <w:sz w:val="21"/>
          <w:szCs w:val="21"/>
        </w:rPr>
      </w:pPr>
      <w:r>
        <w:rPr>
          <w:rFonts w:ascii="Tahoma" w:hAnsi="Tahoma" w:cs="Tahoma"/>
          <w:color w:val="0066CC"/>
        </w:rPr>
        <w:t>– начинайте раздевать ребёнка 3 раза в день на 1-2 минуты, постепенно увеличивая время до 30 минут. Эту процедуру удобнее всего делать во время переодевания и смене подгузника.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0066CC"/>
          <w:sz w:val="21"/>
          <w:szCs w:val="21"/>
        </w:rPr>
      </w:pPr>
      <w:r>
        <w:rPr>
          <w:rFonts w:ascii="Tahoma" w:hAnsi="Tahoma" w:cs="Tahoma"/>
          <w:color w:val="0066CC"/>
        </w:rPr>
        <w:t>– вместе с увеличением времени нахождения малыша на воздухе, уменьшайте температуру воздуха до 17-18 градусов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0066CC"/>
        </w:rPr>
      </w:pPr>
      <w:r>
        <w:rPr>
          <w:rFonts w:ascii="Tahoma" w:hAnsi="Tahoma" w:cs="Tahoma"/>
          <w:color w:val="0066CC"/>
        </w:rPr>
        <w:t xml:space="preserve">– помните о том, что ребёнку необходим свежий воздух, поэтому </w:t>
      </w:r>
      <w:proofErr w:type="gramStart"/>
      <w:r>
        <w:rPr>
          <w:rFonts w:ascii="Tahoma" w:hAnsi="Tahoma" w:cs="Tahoma"/>
          <w:color w:val="0066CC"/>
        </w:rPr>
        <w:t>почаще</w:t>
      </w:r>
      <w:proofErr w:type="gramEnd"/>
      <w:r>
        <w:rPr>
          <w:rFonts w:ascii="Tahoma" w:hAnsi="Tahoma" w:cs="Tahoma"/>
          <w:color w:val="0066CC"/>
        </w:rPr>
        <w:t xml:space="preserve"> проветривайте помещение, в котором он находится и следите за температурой, особенно когда малыш спит. В тёплое время года постарайтесь сделать так, чтобы ребёнок спал на воздухе или у открытого окна.</w:t>
      </w:r>
    </w:p>
    <w:p w:rsidR="00DF06FA" w:rsidRDefault="00DF06FA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0066CC"/>
          <w:sz w:val="21"/>
          <w:szCs w:val="21"/>
        </w:rPr>
      </w:pP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BA94F"/>
          <w:sz w:val="21"/>
          <w:szCs w:val="21"/>
        </w:rPr>
      </w:pPr>
      <w:r>
        <w:rPr>
          <w:rFonts w:ascii="Tahoma" w:hAnsi="Tahoma" w:cs="Tahoma"/>
          <w:b/>
          <w:bCs/>
          <w:color w:val="2BA94F"/>
        </w:rPr>
        <w:t>Водное закаливание.</w:t>
      </w:r>
    </w:p>
    <w:p w:rsidR="00955AA1" w:rsidRPr="00DF06FA" w:rsidRDefault="00C66C2B" w:rsidP="00DF06F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Tahoma" w:hAnsi="Tahoma" w:cs="Tahoma"/>
          <w:color w:val="515151"/>
          <w:sz w:val="21"/>
          <w:szCs w:val="21"/>
        </w:rPr>
      </w:pPr>
      <w:r w:rsidRPr="00C66C2B">
        <w:rPr>
          <w:rFonts w:ascii="Tahoma" w:hAnsi="Tahoma" w:cs="Tahoma"/>
          <w:b/>
          <w:bCs/>
          <w:color w:val="51515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каливание" style="width:24pt;height:24pt"/>
        </w:pict>
      </w:r>
      <w:r w:rsidR="00955AA1">
        <w:rPr>
          <w:rFonts w:ascii="Tahoma" w:hAnsi="Tahoma" w:cs="Tahoma"/>
          <w:color w:val="2BA94F"/>
        </w:rPr>
        <w:t>Как известно, водные процедуры являются обязательными и должны быть ежедневными с первого дня жизни малыша. Ванны сами по себе благоприятно влияют на здоровье, психику и развитие малыша. Если постепенно снижать температуру воды и время купания ребёнка, то это будет прекрасным способом закаливания.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BA94F"/>
          <w:sz w:val="21"/>
          <w:szCs w:val="21"/>
        </w:rPr>
      </w:pPr>
      <w:r>
        <w:rPr>
          <w:rFonts w:ascii="Tahoma" w:hAnsi="Tahoma" w:cs="Tahoma"/>
          <w:color w:val="2BA94F"/>
          <w:u w:val="single"/>
        </w:rPr>
        <w:t>Рассмотрим основные правила: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BA94F"/>
          <w:sz w:val="21"/>
          <w:szCs w:val="21"/>
        </w:rPr>
      </w:pPr>
      <w:r>
        <w:rPr>
          <w:rFonts w:ascii="Tahoma" w:hAnsi="Tahoma" w:cs="Tahoma"/>
          <w:color w:val="2BA94F"/>
        </w:rPr>
        <w:t>– установите температуру купания малыша, при которой он будет чувствовать себя комфортно (35-37 градусов)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BA94F"/>
          <w:sz w:val="21"/>
          <w:szCs w:val="21"/>
        </w:rPr>
      </w:pPr>
      <w:r>
        <w:rPr>
          <w:rFonts w:ascii="Tahoma" w:hAnsi="Tahoma" w:cs="Tahoma"/>
          <w:color w:val="2BA94F"/>
        </w:rPr>
        <w:t>– постепенно уменьшайте температуру на 0,5 градусов в неделю без резких ускорений (до 28 градусов), увеличивая время купания до 30 минут</w:t>
      </w: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BA94F"/>
          <w:sz w:val="21"/>
          <w:szCs w:val="21"/>
        </w:rPr>
      </w:pPr>
      <w:r>
        <w:rPr>
          <w:rFonts w:ascii="Tahoma" w:hAnsi="Tahoma" w:cs="Tahoma"/>
          <w:color w:val="2BA94F"/>
        </w:rPr>
        <w:t>– во время утреннего и дневных умываний используйте воду той же температуры, что и во время купания, не делайте её теплее, иначе вы собьёте весь процесс закаливания.</w:t>
      </w:r>
    </w:p>
    <w:p w:rsidR="00DF06FA" w:rsidRDefault="00DF06FA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2BA94F"/>
        </w:rPr>
      </w:pPr>
    </w:p>
    <w:p w:rsidR="00DF06FA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bCs/>
          <w:color w:val="CC0000"/>
        </w:rPr>
      </w:pPr>
      <w:r>
        <w:rPr>
          <w:rFonts w:ascii="Tahoma" w:hAnsi="Tahoma" w:cs="Tahoma"/>
          <w:b/>
          <w:bCs/>
          <w:color w:val="CC0000"/>
        </w:rPr>
        <w:t>Главное помнить, что во всём хороша мера, а для закаливания не нарушаемыми правилами должны всегда быть постепенность и непрерывность.</w:t>
      </w:r>
    </w:p>
    <w:p w:rsidR="00DF06FA" w:rsidRDefault="00DF06FA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b/>
          <w:bCs/>
          <w:color w:val="CC0000"/>
        </w:rPr>
      </w:pPr>
    </w:p>
    <w:p w:rsidR="00955AA1" w:rsidRDefault="00955AA1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CC0000"/>
        </w:rPr>
      </w:pPr>
      <w:r>
        <w:rPr>
          <w:rFonts w:ascii="Tahoma" w:hAnsi="Tahoma" w:cs="Tahoma"/>
          <w:color w:val="CC0000"/>
        </w:rPr>
        <w:t>Если ребёнок заболевает, немедленно прекратите процедуры, приступить сможете только после полного выздоровления. Если по каким-либо причинам вам пришлось прекратить закаливание, то при возобновлении начать надо будет не с той точки, на которой вы остановились, а с этапа раньше, а может быть и с самого начала. За время перерыва организм забывает, то чему вы его уже научили, поэтому дайте ему возможность всё вспомнить.</w:t>
      </w:r>
    </w:p>
    <w:p w:rsidR="00DF06FA" w:rsidRDefault="00DF06FA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CC0000"/>
        </w:rPr>
      </w:pPr>
    </w:p>
    <w:p w:rsidR="00DF06FA" w:rsidRDefault="00DF06FA" w:rsidP="00955AA1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ahoma" w:hAnsi="Tahoma" w:cs="Tahoma"/>
          <w:color w:val="CC0000"/>
          <w:sz w:val="21"/>
          <w:szCs w:val="21"/>
        </w:rPr>
      </w:pPr>
    </w:p>
    <w:p w:rsidR="001B55D4" w:rsidRPr="00DF06FA" w:rsidRDefault="001B55D4" w:rsidP="001B55D4">
      <w:pPr>
        <w:pBdr>
          <w:bottom w:val="single" w:sz="6" w:space="2" w:color="D6D4D4"/>
        </w:pBdr>
        <w:spacing w:after="150" w:line="300" w:lineRule="atLeast"/>
        <w:jc w:val="center"/>
        <w:outlineLvl w:val="1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DF06FA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Правила закаливания детей дома.</w:t>
      </w:r>
    </w:p>
    <w:p w:rsid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</w:t>
      </w:r>
      <w:r w:rsidR="00121B4C"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нне</w:t>
      </w: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е</w:t>
      </w:r>
      <w:proofErr w:type="gramEnd"/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закаливающие мероприятия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самые эффективные. Не откладывая на завтра, не теряя времени начать надо прямо сейчас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Систематичность закаливания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важна, не зависимо от того, какой способ вы выбираете.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Постепенное </w:t>
      </w: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увеличение продолжительности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закаливающих процедур. Никаких скачков: </w:t>
      </w:r>
      <w:proofErr w:type="gramStart"/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 два</w:t>
      </w:r>
      <w:proofErr w:type="gramEnd"/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не заболел, можно пару минут лишних добавить. Нет - нет. Эта пару минут может оказаться критической, будете лечить уже, а не проводить закалку ребенка. А потом придется все начать заново. Вам оно надо?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Позитивные эмоции, превосходное настроение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</w:t>
      </w:r>
      <w:proofErr w:type="gramEnd"/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алог успеха, если малыш капризничает, не насилуйте его.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Наверное, самый трудный пункт для многих родителей: все должно </w:t>
      </w: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подкрепляться собственным примером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Комплексные занятия физкультурой, массаж 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закаливающие мероприятия дадут более ощутимый эффект.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Начинаем </w:t>
      </w: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процедуры только со здоровым малышом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нет стрессовых ситуаций, не режутся зубки, карапуз не пошел в садик.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Никакого переохлаждения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относится к прыжкам в сугроб, выбору одежды на прохладную погоду.</w:t>
      </w:r>
    </w:p>
    <w:p w:rsidR="001B55D4" w:rsidRPr="00DF06FA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Перегревание так же опасно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есть вероятность вспотеть, быть простуженным, поскольку чадо будет стаскивать с себя одежду или гулять сырым.</w:t>
      </w:r>
    </w:p>
    <w:p w:rsidR="001B55D4" w:rsidRDefault="001B55D4" w:rsidP="001B55D4">
      <w:pPr>
        <w:numPr>
          <w:ilvl w:val="0"/>
          <w:numId w:val="1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Согрейте Ручки и ножки</w:t>
      </w:r>
      <w:r w:rsidRPr="00DF06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растираем, только потом приступайте к процедурам.</w:t>
      </w:r>
    </w:p>
    <w:p w:rsidR="00DF06FA" w:rsidRDefault="00DF06FA" w:rsidP="00DF06FA">
      <w:pPr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FA" w:rsidRDefault="00DF06FA" w:rsidP="00DF06FA">
      <w:pPr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FA" w:rsidRPr="00DF06FA" w:rsidRDefault="00DF06FA" w:rsidP="00DF06FA">
      <w:pPr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FA" w:rsidRDefault="001B55D4" w:rsidP="001B55D4">
      <w:pPr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06FA">
        <w:rPr>
          <w:rFonts w:ascii="Arial" w:eastAsia="Times New Roman" w:hAnsi="Arial" w:cs="Arial"/>
          <w:noProof/>
          <w:color w:val="AC5467"/>
          <w:sz w:val="24"/>
          <w:szCs w:val="24"/>
          <w:lang w:eastAsia="ru-RU"/>
        </w:rPr>
        <w:drawing>
          <wp:inline distT="0" distB="0" distL="0" distR="0">
            <wp:extent cx="2933700" cy="2171700"/>
            <wp:effectExtent l="19050" t="0" r="0" b="0"/>
            <wp:docPr id="6" name="Рисунок 6" descr="закаливание детей в домашних условия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каливание детей в домашних условия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FA" w:rsidRDefault="00DF06FA" w:rsidP="001B55D4">
      <w:pPr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FA" w:rsidRDefault="00DF06FA" w:rsidP="001B55D4">
      <w:pPr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06FA" w:rsidRDefault="00DF06FA" w:rsidP="001B55D4">
      <w:pPr>
        <w:spacing w:after="0" w:line="26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5D4" w:rsidRDefault="001B55D4" w:rsidP="001B55D4">
      <w:pPr>
        <w:spacing w:after="0" w:line="263" w:lineRule="atLeast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DF06F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Постоянные закаливающие мероприятия укрепят здоровье ребенка, поднимут ему настроение, вам только необходимо правильно выбрать необходимый способ.</w:t>
      </w:r>
    </w:p>
    <w:p w:rsidR="00DF06FA" w:rsidRDefault="00DF06FA" w:rsidP="001B55D4">
      <w:pPr>
        <w:spacing w:after="0" w:line="263" w:lineRule="atLeast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DF06FA" w:rsidRDefault="00DF06FA" w:rsidP="001B55D4">
      <w:pPr>
        <w:spacing w:after="0" w:line="263" w:lineRule="atLeast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1B55D4" w:rsidRDefault="001B55D4" w:rsidP="00D854FB">
      <w:pPr>
        <w:spacing w:after="0" w:line="263" w:lineRule="atLeast"/>
        <w:outlineLvl w:val="2"/>
        <w:rPr>
          <w:rFonts w:ascii="Arial" w:eastAsia="Times New Roman" w:hAnsi="Arial" w:cs="Arial"/>
          <w:b/>
          <w:bCs/>
          <w:color w:val="CD5C5C"/>
          <w:sz w:val="36"/>
          <w:szCs w:val="36"/>
          <w:lang w:eastAsia="ru-RU"/>
        </w:rPr>
      </w:pPr>
      <w:r w:rsidRPr="00D854FB">
        <w:rPr>
          <w:rFonts w:ascii="Arial" w:eastAsia="Times New Roman" w:hAnsi="Arial" w:cs="Arial"/>
          <w:b/>
          <w:bCs/>
          <w:color w:val="CD5C5C"/>
          <w:sz w:val="36"/>
          <w:szCs w:val="36"/>
          <w:lang w:eastAsia="ru-RU"/>
        </w:rPr>
        <w:lastRenderedPageBreak/>
        <w:t>Методы закаливания детей в домашних условиях.</w:t>
      </w:r>
    </w:p>
    <w:p w:rsidR="00D854FB" w:rsidRPr="00D854FB" w:rsidRDefault="00D854FB" w:rsidP="001B55D4">
      <w:pPr>
        <w:spacing w:after="0" w:line="263" w:lineRule="atLeast"/>
        <w:jc w:val="center"/>
        <w:outlineLvl w:val="2"/>
        <w:rPr>
          <w:rFonts w:ascii="Arial" w:eastAsia="Times New Roman" w:hAnsi="Arial" w:cs="Arial"/>
          <w:b/>
          <w:bCs/>
          <w:color w:val="CD5C5C"/>
          <w:sz w:val="36"/>
          <w:szCs w:val="36"/>
          <w:lang w:eastAsia="ru-RU"/>
        </w:rPr>
      </w:pPr>
    </w:p>
    <w:p w:rsidR="001B55D4" w:rsidRPr="00D854FB" w:rsidRDefault="001B55D4" w:rsidP="00D854FB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Воз</w:t>
      </w:r>
      <w:r w:rsidR="00DF06FA"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душные ванны</w:t>
      </w:r>
      <w:r w:rsidR="00DF06FA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рекомендованы всем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Делайте это с утра, зимой проветрите комнату до 22-24 градусов, а летом можно выносить </w:t>
      </w:r>
      <w:r w:rsidR="00D854FB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ребёнка 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улицу на 1 минуту, пару раз/день, потом частоту выносов можно увеличить до 3-х. </w:t>
      </w:r>
      <w:r w:rsid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Каждую </w:t>
      </w:r>
      <w:r w:rsidR="00D854FB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неделю добавляете минуту.</w:t>
      </w:r>
      <w:r w:rsidRPr="00D854F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38450" cy="1819275"/>
            <wp:effectExtent l="19050" t="0" r="0" b="0"/>
            <wp:docPr id="7" name="Рисунок 7" descr="закаливание ребенка дома воздушными ван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каливание ребенка дома воздушными ванна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4FB" w:rsidRPr="00D854FB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Закаливаем солнышком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иными словами "теневое загорание", допустимо с 2-х лет, </w:t>
      </w:r>
      <w:proofErr w:type="gramStart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от 5 до 10 минут бутуз может посидеть</w:t>
      </w:r>
      <w:proofErr w:type="gramEnd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деревом (не на открытом солнышке) в одних трусиках. Делайте это до 11 дня</w:t>
      </w:r>
      <w:r w:rsidR="00D854FB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55D4" w:rsidRPr="00D854FB" w:rsidRDefault="001B55D4" w:rsidP="00D854FB">
      <w:p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температуре за 30град., даже нечего и делать на улице.</w:t>
      </w:r>
    </w:p>
    <w:p w:rsidR="001B55D4" w:rsidRPr="00D854FB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Обтирание полотенцем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начните с ручек, потом перейдите на ножки, дойдя до животика - груди, перейдя на спинку. Сначала это делают маленьким кусочком </w:t>
      </w:r>
      <w:proofErr w:type="spellStart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фленели</w:t>
      </w:r>
      <w:proofErr w:type="spellEnd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потом можно взять полотенчико </w:t>
      </w:r>
      <w:proofErr w:type="gramStart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побольше</w:t>
      </w:r>
      <w:proofErr w:type="gramEnd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Начните с температуры воды 30 градусов, снизив до 22 градусо</w:t>
      </w:r>
      <w:proofErr w:type="gramStart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в(</w:t>
      </w:r>
      <w:proofErr w:type="gramEnd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зимой) и 18 градусов (летом). Вообще специалисты рекомендуют начать с сухого обтирания, чтобы кожа разогревалась и привыкла к подобным процедурам.</w:t>
      </w:r>
    </w:p>
    <w:p w:rsidR="001B55D4" w:rsidRPr="00D854FB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Душ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использовать до полудня, когда у ребенка повышенная активность, продолжительностью от 30 секунд до минуты при температуре от 32 градусов до 22-28 (летом, зимой соответственно).</w:t>
      </w:r>
    </w:p>
    <w:p w:rsidR="001B55D4" w:rsidRPr="00D854FB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Ванны для ног.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Обливание ножек водой 30 градусов с полуминуты свести до 10 градусо</w:t>
      </w:r>
      <w:proofErr w:type="gramStart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в(</w:t>
      </w:r>
      <w:proofErr w:type="gramEnd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понижая 1 градус/неделю). Попробуйте контрастное обливание - тоже очень полезно.</w:t>
      </w:r>
    </w:p>
    <w:p w:rsidR="001B55D4" w:rsidRPr="00D854FB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Обливание холодной водичкой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начинайте можно с года. Поставьте малыша в ванную, старайтесь не мочить голову. Температура от 35 градусов снижается до 22-28 (летом - зимой), понижаясь на градус в неделю.</w:t>
      </w:r>
    </w:p>
    <w:p w:rsidR="001B55D4" w:rsidRPr="00D854FB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Плавание, бассейн</w:t>
      </w:r>
      <w:proofErr w:type="gramStart"/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End"/>
    </w:p>
    <w:p w:rsidR="001B55D4" w:rsidRPr="00D854FB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Банные процедуры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закаливают теплом, поэтому, пуская ребенка в сауну, следите за временем пребывания, чтобы малышок был на нижней полке, в шапочке (специальные для бань). Начать можно с двух лет, хорошо бы чередовать с душем. Не забывая давать морс. Здесь будьте осторожны, нужна консультация педиатра на наличие противопоказаний.</w:t>
      </w:r>
    </w:p>
    <w:p w:rsidR="001B55D4" w:rsidRDefault="001B55D4" w:rsidP="001B55D4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ЛФК + массаж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закаливающими процедурами, как уже говорилось выше.</w:t>
      </w:r>
    </w:p>
    <w:p w:rsidR="00121B4C" w:rsidRPr="00D854FB" w:rsidRDefault="00D854FB" w:rsidP="00D854FB">
      <w:pPr>
        <w:numPr>
          <w:ilvl w:val="0"/>
          <w:numId w:val="3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="001B55D4" w:rsidRPr="00D854F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Закаливаем ротоглотку</w:t>
      </w:r>
      <w:r w:rsidR="001B55D4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Некоторые советую готовить </w:t>
      </w:r>
      <w:proofErr w:type="spellStart"/>
      <w:r w:rsidR="001B55D4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дезинф</w:t>
      </w:r>
      <w:proofErr w:type="spellEnd"/>
      <w:r w:rsidR="001B55D4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растворы на </w:t>
      </w:r>
      <w:r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1B55D4" w:rsidRP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основе трав, а температуру этих настоев постепенно снижать. А некоторые считают, что дети должны кушать мороженное - это закаляет ротовую полость. </w:t>
      </w:r>
    </w:p>
    <w:p w:rsidR="00D854FB" w:rsidRDefault="00D854FB" w:rsidP="00D854FB">
      <w:pPr>
        <w:spacing w:after="0" w:line="263" w:lineRule="atLeast"/>
        <w:jc w:val="center"/>
        <w:outlineLvl w:val="2"/>
        <w:rPr>
          <w:rFonts w:ascii="Arial" w:eastAsia="Times New Roman" w:hAnsi="Arial" w:cs="Arial"/>
          <w:b/>
          <w:bCs/>
          <w:color w:val="CD5C5C"/>
          <w:sz w:val="29"/>
          <w:szCs w:val="29"/>
          <w:lang w:eastAsia="ru-RU"/>
        </w:rPr>
      </w:pPr>
    </w:p>
    <w:p w:rsidR="00D854FB" w:rsidRDefault="00D854FB" w:rsidP="00D854FB">
      <w:pPr>
        <w:spacing w:after="0" w:line="263" w:lineRule="atLeast"/>
        <w:jc w:val="center"/>
        <w:outlineLvl w:val="2"/>
        <w:rPr>
          <w:rFonts w:ascii="Arial" w:eastAsia="Times New Roman" w:hAnsi="Arial" w:cs="Arial"/>
          <w:b/>
          <w:bCs/>
          <w:color w:val="CD5C5C"/>
          <w:sz w:val="29"/>
          <w:szCs w:val="29"/>
          <w:lang w:eastAsia="ru-RU"/>
        </w:rPr>
      </w:pPr>
    </w:p>
    <w:p w:rsidR="00D854FB" w:rsidRDefault="00D854FB" w:rsidP="00D854FB">
      <w:pPr>
        <w:spacing w:after="0" w:line="263" w:lineRule="atLeast"/>
        <w:jc w:val="center"/>
        <w:outlineLvl w:val="2"/>
        <w:rPr>
          <w:rFonts w:ascii="Arial" w:eastAsia="Times New Roman" w:hAnsi="Arial" w:cs="Arial"/>
          <w:b/>
          <w:bCs/>
          <w:color w:val="CD5C5C"/>
          <w:sz w:val="29"/>
          <w:szCs w:val="29"/>
          <w:lang w:eastAsia="ru-RU"/>
        </w:rPr>
      </w:pPr>
    </w:p>
    <w:p w:rsidR="00D854FB" w:rsidRDefault="00D854FB" w:rsidP="00D854FB">
      <w:pPr>
        <w:spacing w:after="0" w:line="263" w:lineRule="atLeast"/>
        <w:jc w:val="center"/>
        <w:outlineLvl w:val="2"/>
        <w:rPr>
          <w:rFonts w:ascii="Arial" w:eastAsia="Times New Roman" w:hAnsi="Arial" w:cs="Arial"/>
          <w:b/>
          <w:bCs/>
          <w:color w:val="CD5C5C"/>
          <w:sz w:val="29"/>
          <w:szCs w:val="29"/>
          <w:lang w:eastAsia="ru-RU"/>
        </w:rPr>
      </w:pPr>
    </w:p>
    <w:p w:rsidR="00D854FB" w:rsidRPr="00D854FB" w:rsidRDefault="00D854FB" w:rsidP="00D854FB">
      <w:pPr>
        <w:spacing w:after="0" w:line="263" w:lineRule="atLeast"/>
        <w:jc w:val="center"/>
        <w:outlineLvl w:val="2"/>
        <w:rPr>
          <w:rFonts w:ascii="Arial" w:eastAsia="Times New Roman" w:hAnsi="Arial" w:cs="Arial"/>
          <w:b/>
          <w:bCs/>
          <w:color w:val="CD5C5C"/>
          <w:sz w:val="29"/>
          <w:szCs w:val="29"/>
          <w:lang w:eastAsia="ru-RU"/>
        </w:rPr>
      </w:pPr>
    </w:p>
    <w:p w:rsidR="00121B4C" w:rsidRDefault="001B55D4" w:rsidP="001B55D4">
      <w:pPr>
        <w:spacing w:after="0" w:line="263" w:lineRule="atLeast"/>
        <w:jc w:val="center"/>
        <w:outlineLvl w:val="3"/>
        <w:rPr>
          <w:rFonts w:ascii="Arial" w:eastAsia="Times New Roman" w:hAnsi="Arial" w:cs="Arial"/>
          <w:b/>
          <w:bCs/>
          <w:color w:val="CD5C5C"/>
          <w:sz w:val="52"/>
          <w:szCs w:val="52"/>
          <w:lang w:eastAsia="ru-RU"/>
        </w:rPr>
      </w:pPr>
      <w:r w:rsidRPr="00121B4C">
        <w:rPr>
          <w:rFonts w:ascii="Arial" w:eastAsia="Times New Roman" w:hAnsi="Arial" w:cs="Arial"/>
          <w:b/>
          <w:bCs/>
          <w:color w:val="CD5C5C"/>
          <w:sz w:val="52"/>
          <w:szCs w:val="52"/>
          <w:lang w:eastAsia="ru-RU"/>
        </w:rPr>
        <w:lastRenderedPageBreak/>
        <w:t>Если вы не знаете</w:t>
      </w:r>
    </w:p>
    <w:p w:rsidR="001B55D4" w:rsidRPr="00121B4C" w:rsidRDefault="001B55D4" w:rsidP="001B55D4">
      <w:pPr>
        <w:spacing w:after="0" w:line="263" w:lineRule="atLeast"/>
        <w:jc w:val="center"/>
        <w:outlineLvl w:val="3"/>
        <w:rPr>
          <w:rFonts w:ascii="Arial" w:eastAsia="Times New Roman" w:hAnsi="Arial" w:cs="Arial"/>
          <w:b/>
          <w:bCs/>
          <w:color w:val="CD5C5C"/>
          <w:sz w:val="52"/>
          <w:szCs w:val="52"/>
          <w:lang w:eastAsia="ru-RU"/>
        </w:rPr>
      </w:pPr>
      <w:r w:rsidRPr="00121B4C">
        <w:rPr>
          <w:rFonts w:ascii="Arial" w:eastAsia="Times New Roman" w:hAnsi="Arial" w:cs="Arial"/>
          <w:b/>
          <w:bCs/>
          <w:color w:val="CD5C5C"/>
          <w:sz w:val="52"/>
          <w:szCs w:val="52"/>
          <w:lang w:eastAsia="ru-RU"/>
        </w:rPr>
        <w:t xml:space="preserve"> как начать закаливание.</w:t>
      </w:r>
    </w:p>
    <w:p w:rsidR="00121B4C" w:rsidRDefault="001B55D4" w:rsidP="001B55D4">
      <w:pPr>
        <w:numPr>
          <w:ilvl w:val="0"/>
          <w:numId w:val="4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B4C">
        <w:rPr>
          <w:rFonts w:ascii="Arial" w:eastAsia="Times New Roman" w:hAnsi="Arial" w:cs="Arial"/>
          <w:color w:val="FF0000"/>
          <w:sz w:val="40"/>
          <w:szCs w:val="40"/>
          <w:u w:val="single"/>
          <w:lang w:eastAsia="ru-RU"/>
        </w:rPr>
        <w:t>Проветривание помещений</w:t>
      </w:r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</w:t>
      </w:r>
    </w:p>
    <w:p w:rsidR="001B55D4" w:rsidRPr="00121B4C" w:rsidRDefault="001B55D4" w:rsidP="00121B4C">
      <w:p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Застойный воздух - скопление микроорганизмов + микробов, устройте им "перелет" на улицу. Боитесь открывать, когда рядом кроха, делайте это на ночь и отправляясь на прогулку.</w:t>
      </w:r>
    </w:p>
    <w:p w:rsidR="001B55D4" w:rsidRPr="001B55D4" w:rsidRDefault="001B55D4" w:rsidP="001B55D4">
      <w:pPr>
        <w:numPr>
          <w:ilvl w:val="0"/>
          <w:numId w:val="4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1B4C">
        <w:rPr>
          <w:rFonts w:ascii="Arial" w:eastAsia="Times New Roman" w:hAnsi="Arial" w:cs="Arial"/>
          <w:color w:val="FF0000"/>
          <w:sz w:val="40"/>
          <w:szCs w:val="40"/>
          <w:u w:val="single"/>
          <w:lang w:eastAsia="ru-RU"/>
        </w:rPr>
        <w:t>Отложите тапочки в сторону</w:t>
      </w:r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некоторые дети просто обожают бегать босико</w:t>
      </w:r>
      <w:proofErr w:type="gramStart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м-</w:t>
      </w:r>
      <w:proofErr w:type="gramEnd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пускай бегают, не настаивайте, чтобы натянули носки с тапками.</w:t>
      </w:r>
    </w:p>
    <w:p w:rsidR="001B55D4" w:rsidRPr="00121B4C" w:rsidRDefault="001B55D4" w:rsidP="001B55D4">
      <w:pPr>
        <w:numPr>
          <w:ilvl w:val="0"/>
          <w:numId w:val="4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B4C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Убираем лишнюю одежду</w:t>
      </w:r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Наверное, помните правило, собираясь гулять с ребенком, который сидит в коляск</w:t>
      </w:r>
      <w:proofErr w:type="gramStart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="00D854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наденьте на 1 слой одежды более, чем у вас. Не делайте этого. Знаю людей, которые в прохладную погоду выгуливали малыша в </w:t>
      </w:r>
      <w:proofErr w:type="spellStart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комбезе</w:t>
      </w:r>
      <w:proofErr w:type="spellEnd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короткими руками, штанинами. </w:t>
      </w:r>
      <w:proofErr w:type="gramStart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разу</w:t>
      </w:r>
      <w:proofErr w:type="gramEnd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заболел. Вот так.</w:t>
      </w:r>
    </w:p>
    <w:p w:rsidR="001B55D4" w:rsidRPr="00121B4C" w:rsidRDefault="001B55D4" w:rsidP="001B55D4">
      <w:pPr>
        <w:numPr>
          <w:ilvl w:val="0"/>
          <w:numId w:val="4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B4C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Бегаем босиком на балкон</w:t>
      </w:r>
      <w:r w:rsidRPr="001B55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любителей экстрима, если на балконе есть сугроб (при </w:t>
      </w:r>
      <w:proofErr w:type="spellStart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незастекленных</w:t>
      </w:r>
      <w:proofErr w:type="spellEnd"/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конструкциях)  на пару секунд выйдите с ребенком туда босиком, потом снова в дом растирать ножки.</w:t>
      </w:r>
    </w:p>
    <w:p w:rsidR="001B55D4" w:rsidRDefault="001B55D4" w:rsidP="001B55D4">
      <w:pPr>
        <w:numPr>
          <w:ilvl w:val="0"/>
          <w:numId w:val="4"/>
        </w:num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1B4C">
        <w:rPr>
          <w:rFonts w:ascii="Arial" w:eastAsia="Times New Roman" w:hAnsi="Arial" w:cs="Arial"/>
          <w:color w:val="FF0000"/>
          <w:sz w:val="36"/>
          <w:szCs w:val="36"/>
          <w:u w:val="single"/>
          <w:lang w:eastAsia="ru-RU"/>
        </w:rPr>
        <w:t>Плавание везде</w:t>
      </w:r>
      <w:r w:rsidRPr="00121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Речки, озера, моря, бассейн  - все имеют разную температуру, пользуйтесь этим.</w:t>
      </w:r>
    </w:p>
    <w:p w:rsidR="00121B4C" w:rsidRPr="00121B4C" w:rsidRDefault="00121B4C" w:rsidP="00121B4C">
      <w:pPr>
        <w:spacing w:after="0" w:line="263" w:lineRule="atLeast"/>
        <w:ind w:left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55D4" w:rsidRDefault="001B55D4" w:rsidP="001B55D4">
      <w:pPr>
        <w:spacing w:after="0" w:line="263" w:lineRule="atLeast"/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</w:pPr>
      <w:r w:rsidRPr="00121B4C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Кстати, важный нюанс: закаливающие процедуры не проводят на ночь, это только взбудоражит малыша, он не уснет.</w:t>
      </w:r>
    </w:p>
    <w:p w:rsidR="00121B4C" w:rsidRPr="00121B4C" w:rsidRDefault="00121B4C" w:rsidP="001B55D4">
      <w:pPr>
        <w:spacing w:after="0" w:line="263" w:lineRule="atLeast"/>
        <w:rPr>
          <w:rFonts w:ascii="Arial" w:eastAsia="Times New Roman" w:hAnsi="Arial" w:cs="Arial"/>
          <w:color w:val="1F497D" w:themeColor="text2"/>
          <w:sz w:val="32"/>
          <w:szCs w:val="32"/>
          <w:lang w:eastAsia="ru-RU"/>
        </w:rPr>
      </w:pPr>
    </w:p>
    <w:p w:rsidR="001B55D4" w:rsidRPr="00121B4C" w:rsidRDefault="001B55D4" w:rsidP="001B55D4">
      <w:pPr>
        <w:spacing w:after="150" w:line="263" w:lineRule="atLeast"/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</w:pPr>
      <w:r w:rsidRPr="00121B4C">
        <w:rPr>
          <w:rFonts w:ascii="Arial" w:eastAsia="Times New Roman" w:hAnsi="Arial" w:cs="Arial"/>
          <w:color w:val="E36C0A" w:themeColor="accent6" w:themeShade="BF"/>
          <w:sz w:val="28"/>
          <w:szCs w:val="28"/>
          <w:lang w:eastAsia="ru-RU"/>
        </w:rPr>
        <w:t>Проводите закаливание детей дома по всем правила, простуды вас не одолеют.</w:t>
      </w:r>
    </w:p>
    <w:p w:rsidR="00D0571B" w:rsidRPr="00121B4C" w:rsidRDefault="00D854FB">
      <w:pPr>
        <w:rPr>
          <w:color w:val="E36C0A" w:themeColor="accent6" w:themeShade="BF"/>
          <w:sz w:val="28"/>
          <w:szCs w:val="28"/>
        </w:rPr>
      </w:pPr>
      <w:r>
        <w:rPr>
          <w:noProof/>
          <w:color w:val="E36C0A" w:themeColor="accent6" w:themeShade="BF"/>
          <w:sz w:val="28"/>
          <w:szCs w:val="28"/>
          <w:lang w:eastAsia="ru-RU"/>
        </w:rPr>
        <w:drawing>
          <wp:inline distT="0" distB="0" distL="0" distR="0">
            <wp:extent cx="4514850" cy="3386138"/>
            <wp:effectExtent l="19050" t="0" r="0" b="0"/>
            <wp:docPr id="1" name="Рисунок 5" descr="C:\Users\User\Desktop\13886_html_47d3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3886_html_47d30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943" cy="338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71B" w:rsidRPr="00121B4C" w:rsidSect="00D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37A"/>
    <w:multiLevelType w:val="hybridMultilevel"/>
    <w:tmpl w:val="098C9BA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EDC7264"/>
    <w:multiLevelType w:val="multilevel"/>
    <w:tmpl w:val="66B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74A54"/>
    <w:multiLevelType w:val="multilevel"/>
    <w:tmpl w:val="99F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2129B"/>
    <w:multiLevelType w:val="multilevel"/>
    <w:tmpl w:val="90D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47389"/>
    <w:multiLevelType w:val="multilevel"/>
    <w:tmpl w:val="2F2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AA1"/>
    <w:rsid w:val="00121B4C"/>
    <w:rsid w:val="001B55D4"/>
    <w:rsid w:val="00955AA1"/>
    <w:rsid w:val="00C66C2B"/>
    <w:rsid w:val="00D0571B"/>
    <w:rsid w:val="00D854FB"/>
    <w:rsid w:val="00D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1B"/>
  </w:style>
  <w:style w:type="paragraph" w:styleId="2">
    <w:name w:val="heading 2"/>
    <w:basedOn w:val="a"/>
    <w:link w:val="20"/>
    <w:uiPriority w:val="9"/>
    <w:qFormat/>
    <w:rsid w:val="001B5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5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5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AA1"/>
  </w:style>
  <w:style w:type="character" w:customStyle="1" w:styleId="20">
    <w:name w:val="Заголовок 2 Знак"/>
    <w:basedOn w:val="a0"/>
    <w:link w:val="2"/>
    <w:uiPriority w:val="9"/>
    <w:rsid w:val="001B5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5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5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lenkiyrebenok.ru/wp-content/uploads/2014/12/zakalivanie-doma-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2016-05-15T06:42:00Z</dcterms:created>
  <dcterms:modified xsi:type="dcterms:W3CDTF">2016-05-15T23:25:00Z</dcterms:modified>
</cp:coreProperties>
</file>