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7" w:rsidRDefault="00A2276E" w:rsidP="00376E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76E67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376E67" w:rsidRPr="0086267F" w:rsidRDefault="00A2276E" w:rsidP="00376E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3 «Лукошко</w:t>
      </w:r>
      <w:r w:rsidR="00376E67">
        <w:rPr>
          <w:rFonts w:ascii="Times New Roman" w:hAnsi="Times New Roman"/>
          <w:sz w:val="28"/>
          <w:szCs w:val="28"/>
        </w:rPr>
        <w:t>»</w:t>
      </w: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76E67" w:rsidRPr="002717B8" w:rsidRDefault="00376E67" w:rsidP="00376E6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32"/>
          <w:lang w:eastAsia="ru-RU"/>
        </w:rPr>
      </w:pPr>
      <w:r w:rsidRPr="002717B8">
        <w:rPr>
          <w:rFonts w:ascii="Times New Roman" w:eastAsia="Times New Roman" w:hAnsi="Times New Roman"/>
          <w:b/>
          <w:bCs/>
          <w:kern w:val="36"/>
          <w:sz w:val="48"/>
          <w:szCs w:val="32"/>
          <w:lang w:eastAsia="ru-RU"/>
        </w:rPr>
        <w:t xml:space="preserve">Проект по развитию речи детей средней группы </w:t>
      </w:r>
    </w:p>
    <w:p w:rsidR="00376E67" w:rsidRPr="002717B8" w:rsidRDefault="00376E67" w:rsidP="002717B8">
      <w:pPr>
        <w:shd w:val="clear" w:color="auto" w:fill="FFFFFF" w:themeFill="background1"/>
        <w:tabs>
          <w:tab w:val="left" w:pos="1860"/>
        </w:tabs>
        <w:spacing w:line="360" w:lineRule="auto"/>
        <w:ind w:right="75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48"/>
          <w:szCs w:val="32"/>
          <w:lang w:eastAsia="ru-RU"/>
        </w:rPr>
      </w:pPr>
      <w:r w:rsidRPr="002717B8">
        <w:rPr>
          <w:rFonts w:ascii="Times New Roman" w:eastAsia="Times New Roman" w:hAnsi="Times New Roman"/>
          <w:b/>
          <w:bCs/>
          <w:kern w:val="36"/>
          <w:sz w:val="48"/>
          <w:szCs w:val="32"/>
          <w:lang w:eastAsia="ru-RU"/>
        </w:rPr>
        <w:t>в игровой деятельности</w:t>
      </w:r>
      <w:r w:rsidRPr="002717B8">
        <w:rPr>
          <w:rFonts w:ascii="Times New Roman" w:eastAsia="Times New Roman" w:hAnsi="Times New Roman"/>
          <w:b/>
          <w:bCs/>
          <w:kern w:val="36"/>
          <w:sz w:val="48"/>
          <w:szCs w:val="32"/>
          <w:lang w:eastAsia="ru-RU"/>
        </w:rPr>
        <w:br/>
      </w:r>
      <w:r w:rsidRPr="002717B8">
        <w:rPr>
          <w:rFonts w:ascii="Times New Roman" w:eastAsia="Times New Roman" w:hAnsi="Times New Roman"/>
          <w:b/>
          <w:color w:val="000000" w:themeColor="text1"/>
          <w:kern w:val="36"/>
          <w:sz w:val="48"/>
          <w:szCs w:val="32"/>
          <w:lang w:eastAsia="ru-RU"/>
        </w:rPr>
        <w:t>«Игра игрой сменяется, речь наша развивается»</w:t>
      </w:r>
      <w:bookmarkStart w:id="0" w:name="_GoBack"/>
      <w:bookmarkEnd w:id="0"/>
    </w:p>
    <w:p w:rsidR="00376E67" w:rsidRPr="00546F04" w:rsidRDefault="00376E67" w:rsidP="00376E6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76E67" w:rsidRDefault="00376E67" w:rsidP="00376E6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76E67" w:rsidRDefault="00376E67" w:rsidP="00376E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A2276E" w:rsidRDefault="00A2276E" w:rsidP="00376E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376E67" w:rsidRDefault="00A2276E" w:rsidP="00376E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1й квалификационной категории</w:t>
      </w:r>
    </w:p>
    <w:p w:rsidR="00A2276E" w:rsidRDefault="00A2276E" w:rsidP="00376E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Шипилова Д. А.</w:t>
      </w:r>
    </w:p>
    <w:p w:rsidR="00376E67" w:rsidRPr="00376E67" w:rsidRDefault="00376E67" w:rsidP="00376E6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376E67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376E67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376E67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376E67" w:rsidP="00A2276E">
      <w:pPr>
        <w:spacing w:after="0" w:line="360" w:lineRule="auto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376E67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376E67" w:rsidRDefault="00A2276E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Тутаев</w:t>
      </w:r>
      <w:r w:rsidR="00376E67" w:rsidRPr="00376E67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2021</w:t>
      </w:r>
      <w:r w:rsidR="00376E67" w:rsidRPr="00376E67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.</w:t>
      </w:r>
    </w:p>
    <w:p w:rsidR="00A2276E" w:rsidRPr="00376E67" w:rsidRDefault="00A2276E" w:rsidP="00376E67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205B34" w:rsidRPr="00FC51D5" w:rsidRDefault="00205B34" w:rsidP="00376E6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205B34" w:rsidRPr="008D53EE" w:rsidRDefault="00205B34" w:rsidP="00D0565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205B34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Известно, что 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ребёнку понятна сама необходимость приобретения знаний и способов действия. Ребёнок, увлечённый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205B34" w:rsidRPr="008D53EE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Игра – это не просто развлечение, это творческий, вдохновенный труд ребёнка, его жизнь. 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205B34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полноценное формиро</w:t>
      </w:r>
      <w:r w:rsidR="00E17949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речи ребенка в дошкольном возрасте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основным условием </w:t>
      </w:r>
      <w:r w:rsidR="00E179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нормаль</w:t>
      </w:r>
      <w:r w:rsidR="00DB15A0">
        <w:rPr>
          <w:rFonts w:ascii="Times New Roman" w:eastAsia="Times New Roman" w:hAnsi="Times New Roman"/>
          <w:sz w:val="28"/>
          <w:szCs w:val="28"/>
          <w:lang w:eastAsia="ru-RU"/>
        </w:rPr>
        <w:t>ного развития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31D2" w:rsidRDefault="004E31D2" w:rsidP="00DB15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hAnsi="Times New Roman"/>
          <w:b/>
          <w:sz w:val="28"/>
          <w:szCs w:val="28"/>
        </w:rPr>
        <w:t>Тип проекта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="00FC51D5" w:rsidRPr="00FC5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бучающий, игровой</w:t>
      </w:r>
      <w:r w:rsidR="00FC51D5" w:rsidRPr="00FC51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5A0" w:rsidRPr="00DB15A0" w:rsidRDefault="00DB15A0" w:rsidP="00DB15A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1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проекта: </w:t>
      </w:r>
      <w:r w:rsidRPr="00DB15A0"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(январь, февраль, март)</w:t>
      </w:r>
    </w:p>
    <w:p w:rsidR="00740ACD" w:rsidRDefault="004E31D2" w:rsidP="00740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Участники</w:t>
      </w:r>
      <w:r w:rsidR="00DB15A0">
        <w:rPr>
          <w:rFonts w:ascii="Times New Roman" w:hAnsi="Times New Roman"/>
          <w:b/>
          <w:sz w:val="28"/>
          <w:szCs w:val="28"/>
        </w:rPr>
        <w:t xml:space="preserve"> проекта</w:t>
      </w:r>
      <w:r w:rsidR="00DB15A0">
        <w:rPr>
          <w:rFonts w:ascii="Times New Roman" w:hAnsi="Times New Roman"/>
          <w:sz w:val="28"/>
          <w:szCs w:val="28"/>
        </w:rPr>
        <w:t>: дети, воспитатель</w:t>
      </w:r>
      <w:r w:rsidR="008629E8">
        <w:rPr>
          <w:rFonts w:ascii="Times New Roman" w:hAnsi="Times New Roman"/>
          <w:sz w:val="28"/>
          <w:szCs w:val="28"/>
        </w:rPr>
        <w:t>, родители.</w:t>
      </w:r>
    </w:p>
    <w:p w:rsidR="008629E8" w:rsidRDefault="008629E8" w:rsidP="00740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средний (4-5 лет)</w:t>
      </w:r>
    </w:p>
    <w:p w:rsidR="007B4E24" w:rsidRDefault="00FC51D5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D5">
        <w:rPr>
          <w:rFonts w:ascii="Times New Roman" w:hAnsi="Times New Roman"/>
          <w:b/>
          <w:sz w:val="28"/>
          <w:szCs w:val="28"/>
        </w:rPr>
        <w:t>Проблема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="007B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B4E24" w:rsidRPr="007B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изкий уровень активного словарного запаса детей.</w:t>
      </w:r>
    </w:p>
    <w:p w:rsidR="00376E67" w:rsidRDefault="00376E67" w:rsidP="00E1794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76E67" w:rsidRDefault="00376E67" w:rsidP="00E1794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05B34" w:rsidRPr="00FC51D5" w:rsidRDefault="00205B34" w:rsidP="00E1794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Актуальность</w:t>
      </w:r>
    </w:p>
    <w:p w:rsidR="007B4E24" w:rsidRPr="0042106F" w:rsidRDefault="00E17949" w:rsidP="0042106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современности </w:t>
      </w:r>
      <w:r w:rsidR="007B4E2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главных задач 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является </w:t>
      </w:r>
      <w:r w:rsidR="007B4E24">
        <w:rPr>
          <w:rFonts w:ascii="Times New Roman" w:hAnsi="Times New Roman"/>
          <w:sz w:val="28"/>
          <w:szCs w:val="28"/>
        </w:rPr>
        <w:t>создание</w:t>
      </w:r>
      <w:r w:rsidR="007B4E24" w:rsidRPr="007B4E24">
        <w:rPr>
          <w:rFonts w:ascii="Times New Roman" w:hAnsi="Times New Roman"/>
          <w:sz w:val="28"/>
          <w:szCs w:val="28"/>
        </w:rPr>
        <w:t xml:space="preserve"> благоприятных условий </w:t>
      </w:r>
      <w:r w:rsidR="007B4E24">
        <w:rPr>
          <w:rFonts w:ascii="Times New Roman" w:hAnsi="Times New Roman"/>
          <w:sz w:val="28"/>
          <w:szCs w:val="28"/>
        </w:rPr>
        <w:t xml:space="preserve">для </w:t>
      </w:r>
      <w:r w:rsidR="007B4E24" w:rsidRPr="007B4E24">
        <w:rPr>
          <w:rFonts w:ascii="Times New Roman" w:hAnsi="Times New Roman"/>
          <w:sz w:val="28"/>
          <w:szCs w:val="28"/>
        </w:rPr>
        <w:t>развития детей в соответствии с их возрастными и индивидуальными особенностями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>. Дети, не получившие в дошкольном возрасте соответствующее речевое развитие, с больши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трудом навёрстывают упущенное в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будущем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</w:t>
      </w:r>
      <w:r w:rsidR="0042106F" w:rsidRP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едь не секрет, что в настоящее время все больше детей имеют речевые проблемы. </w:t>
      </w:r>
      <w:r w:rsid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тот пробел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влияет и на  дальнейшее развитие детей.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и полноценное формирование речи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обогащение словарного запаса 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детстве является основным условием нор</w:t>
      </w:r>
      <w:r w:rsidR="00F128E0">
        <w:rPr>
          <w:rFonts w:ascii="Times New Roman" w:eastAsia="Times New Roman" w:hAnsi="Times New Roman"/>
          <w:sz w:val="28"/>
          <w:szCs w:val="28"/>
          <w:lang w:eastAsia="ru-RU"/>
        </w:rPr>
        <w:t>мального развития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E24" w:rsidRP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поэтому так актуальна на сегодня задача речевого развития детей и развитие </w:t>
      </w:r>
      <w:r w:rsidR="003B2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словаря.</w:t>
      </w:r>
    </w:p>
    <w:p w:rsidR="00607C3B" w:rsidRPr="00FC51D5" w:rsidRDefault="00607C3B" w:rsidP="00607C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Цель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и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словарный запас через игровую деятельность.</w:t>
      </w:r>
    </w:p>
    <w:p w:rsidR="00873021" w:rsidRPr="00873021" w:rsidRDefault="00895E6F" w:rsidP="008730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Гипотеза проекта: </w:t>
      </w:r>
      <w:r w:rsidR="00873021">
        <w:rPr>
          <w:rFonts w:ascii="Times New Roman" w:hAnsi="Times New Roman"/>
          <w:sz w:val="28"/>
          <w:szCs w:val="28"/>
        </w:rPr>
        <w:t>Развитие речи, формирование словаря у детей будет проходить более эффективно, если:</w:t>
      </w:r>
    </w:p>
    <w:p w:rsidR="00873021" w:rsidRDefault="00873021" w:rsidP="00873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произведён отбор игр (дидактических, театрализованных, сюжетно-ролевых, подвижных), направленных на развитие речи и формирование словаря у детей;</w:t>
      </w:r>
    </w:p>
    <w:p w:rsidR="00E74CC3" w:rsidRDefault="00873021" w:rsidP="00E74C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систематически и целенаправленно использовать данные игры. </w:t>
      </w:r>
    </w:p>
    <w:p w:rsidR="00205B34" w:rsidRPr="00FC51D5" w:rsidRDefault="00205B34" w:rsidP="00E179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Задачи</w:t>
      </w:r>
      <w:r w:rsidRPr="00FC51D5">
        <w:rPr>
          <w:rFonts w:ascii="Times New Roman" w:hAnsi="Times New Roman"/>
          <w:sz w:val="28"/>
          <w:szCs w:val="28"/>
        </w:rPr>
        <w:t>:</w:t>
      </w:r>
    </w:p>
    <w:p w:rsidR="00740ACD" w:rsidRPr="008D53EE" w:rsidRDefault="00607C3B" w:rsidP="00740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произвести отбор игр по развитию речи и формированию словаря детей</w:t>
      </w:r>
      <w:r w:rsidR="00740ACD">
        <w:rPr>
          <w:rFonts w:ascii="Times New Roman" w:hAnsi="Times New Roman"/>
          <w:sz w:val="28"/>
          <w:szCs w:val="28"/>
        </w:rPr>
        <w:t>;</w:t>
      </w:r>
    </w:p>
    <w:p w:rsidR="00205B34" w:rsidRPr="008D53EE" w:rsidRDefault="00740ACD" w:rsidP="00E1794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игровой деятельности детей в группе и на участке.</w:t>
      </w:r>
    </w:p>
    <w:p w:rsidR="00740ACD" w:rsidRPr="008D53EE" w:rsidRDefault="00740ACD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проекта: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аглядные, словесные, игровые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1D5" w:rsidRPr="008D53EE" w:rsidRDefault="00FC51D5" w:rsidP="00E1794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проекте представлены такие виды игровой деятельности как:</w:t>
      </w:r>
    </w:p>
    <w:p w:rsidR="00895E6F" w:rsidRDefault="00FC51D5" w:rsidP="008629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игры, подвижные игры,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игры,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105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 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игры.</w:t>
      </w:r>
    </w:p>
    <w:p w:rsidR="00E31832" w:rsidRDefault="00E31832" w:rsidP="008629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832" w:rsidRDefault="00E31832" w:rsidP="008629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1D5" w:rsidRPr="008D53EE" w:rsidRDefault="00FC51D5" w:rsidP="00895E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Предварительный</w:t>
      </w: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определение цели и задач проекта;</w:t>
      </w:r>
    </w:p>
    <w:p w:rsidR="00740ACD" w:rsidRPr="008D53EE" w:rsidRDefault="00740ACD" w:rsidP="00740AC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выдвижение гипотезы;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изучение необходимой литературы;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методической литературы;</w:t>
      </w:r>
    </w:p>
    <w:p w:rsidR="00FC51D5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разработка тематическо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>го плана для реализации проекта;</w:t>
      </w:r>
    </w:p>
    <w:p w:rsidR="008629E8" w:rsidRPr="008D53EE" w:rsidRDefault="008629E8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диагностика словаря детей.</w:t>
      </w:r>
    </w:p>
    <w:p w:rsidR="00FC51D5" w:rsidRPr="008D53EE" w:rsidRDefault="00FC51D5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</w:t>
      </w: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Основной</w:t>
      </w: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C51D5" w:rsidRPr="008629E8" w:rsidRDefault="00740ACD" w:rsidP="0086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40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картотеки игр для развития словаря детей</w:t>
      </w:r>
      <w:r w:rsidRPr="0045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6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каждого ребёнка в игровую деятельность для достижения высокого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речевого развития – формирования словаря и его обогащения.</w:t>
      </w:r>
    </w:p>
    <w:p w:rsidR="00FC51D5" w:rsidRPr="008D53EE" w:rsidRDefault="00FC51D5" w:rsidP="004F310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 Заключительный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E6F" w:rsidRDefault="00FC51D5" w:rsidP="004F310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Период осм</w:t>
      </w:r>
      <w:r w:rsidR="00740ACD">
        <w:rPr>
          <w:rFonts w:ascii="Times New Roman" w:eastAsia="Times New Roman" w:hAnsi="Times New Roman"/>
          <w:sz w:val="28"/>
          <w:szCs w:val="28"/>
          <w:lang w:eastAsia="ru-RU"/>
        </w:rPr>
        <w:t>ысления собственных результатов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Повторная диагностика словаря детей.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 сказки «Колобок» перед родителями. 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проекта</w:t>
      </w:r>
    </w:p>
    <w:p w:rsidR="00FC51D5" w:rsidRPr="008D53EE" w:rsidRDefault="00FC51D5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FC51D5" w:rsidRPr="00FC51D5" w:rsidRDefault="00FC51D5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3B2329" w:rsidRDefault="00FC51D5" w:rsidP="003B2329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</w:t>
      </w:r>
      <w:r w:rsidR="00895E6F">
        <w:rPr>
          <w:rFonts w:ascii="Times New Roman" w:eastAsia="Times New Roman" w:hAnsi="Times New Roman"/>
          <w:b/>
          <w:sz w:val="28"/>
          <w:szCs w:val="28"/>
          <w:lang w:eastAsia="ru-RU"/>
        </w:rPr>
        <w:t>мый результат</w:t>
      </w:r>
    </w:p>
    <w:p w:rsidR="004E31D2" w:rsidRPr="00FC51D5" w:rsidRDefault="003B2329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329">
        <w:rPr>
          <w:rFonts w:ascii="Times New Roman" w:eastAsia="Times New Roman" w:hAnsi="Times New Roman"/>
          <w:sz w:val="28"/>
          <w:szCs w:val="28"/>
          <w:lang w:eastAsia="ru-RU"/>
        </w:rPr>
        <w:t>Развитие предметно-пространственной среды – пополнение играми.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4CC3" w:rsidRPr="00E74CC3" w:rsidRDefault="00E74CC3" w:rsidP="003B23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работы у детей повы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сится словарный запас, обогатит</w:t>
      </w:r>
      <w:r w:rsidRPr="00E74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речь.</w:t>
      </w:r>
    </w:p>
    <w:p w:rsidR="00205B34" w:rsidRDefault="00205B34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5B34" w:rsidSect="00987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1D5" w:rsidRDefault="00895E6F" w:rsidP="00B2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Перспективное планирование</w:t>
      </w:r>
    </w:p>
    <w:p w:rsidR="00B22563" w:rsidRPr="00B22563" w:rsidRDefault="00B22563" w:rsidP="00B2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68"/>
        <w:gridCol w:w="2693"/>
        <w:gridCol w:w="2551"/>
      </w:tblGrid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1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268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Узнай по описанию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</w:t>
            </w:r>
            <w:proofErr w:type="gramEnd"/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одним словом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Горячо - холодно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лишнее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бору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ровненькой дорожке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E976CA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«Зайка беленький сидит»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053795" w:rsidP="000537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Репка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что делает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бывает круглым</w:t>
            </w:r>
            <w:r w:rsidR="0028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 да бросай, цвета называй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изменилось»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«Лохматый пёс»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Пузырь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E976CA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мороза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053795" w:rsidP="0005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«Теремок»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Салон красоты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B22563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 ласково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как голос подаёт?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чем занимается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 и детеныш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«Мышеловка»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«Куропатки и охотники»</w:t>
            </w:r>
          </w:p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Зайцы и волк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540B40" w:rsidP="00540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«Колобок»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7B8" w:rsidRDefault="002717B8" w:rsidP="00D05659">
      <w:pPr>
        <w:spacing w:before="24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1D5" w:rsidRPr="008D53EE" w:rsidRDefault="00FC51D5" w:rsidP="00D05659">
      <w:pPr>
        <w:spacing w:before="24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FC51D5" w:rsidRPr="008D53EE" w:rsidRDefault="00FC51D5" w:rsidP="00D0565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Васильева, В.В.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, Т.С.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Комарова «Программа воспитания и обучения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Г.С.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Швайко</w:t>
      </w:r>
      <w:proofErr w:type="spellEnd"/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«Игры и игровые упражнения для развития речи»;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А.К.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Бондаренко «Словесные игры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Л.В.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Артемова «Театрализованные игры дошкольников»;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Коноваленко, С.В.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Коноваленко «Развитие связной речи»;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Е.В.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Зворыгина «Первые сюжетные игры малышей»;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Тимофеева «Подвижные игры»;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А.Е.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Антипина «Театрализованная деятельность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Кольцова «Ребёнок учится говорить»;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Бондаренко «Дидактические игры в детском саду»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Васильева «Руководство играми детей в детском саду»;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З.М. Богуславская, Е.О. Смирнова «Развивающие игры для детей младшего дошкольного возраста»;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«Игра дошкольника» под ред. С.Л.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Новосёловой</w:t>
      </w:r>
      <w:proofErr w:type="spellEnd"/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Усова «Роль игры в воспитании детей»;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Максакова, 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Тумакова</w:t>
      </w:r>
      <w:proofErr w:type="spellEnd"/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«Учите, играя».</w:t>
      </w:r>
    </w:p>
    <w:p w:rsidR="004E31D2" w:rsidRDefault="004E31D2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2717B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sectPr w:rsidR="009D02FD" w:rsidSect="009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66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A44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02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6AE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909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A4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A5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D0F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1">
    <w:nsid w:val="068F5D3A"/>
    <w:multiLevelType w:val="multilevel"/>
    <w:tmpl w:val="91C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445FD"/>
    <w:multiLevelType w:val="hybridMultilevel"/>
    <w:tmpl w:val="7FEA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0F3AEF"/>
    <w:multiLevelType w:val="multilevel"/>
    <w:tmpl w:val="B29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7058A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4362CE"/>
    <w:multiLevelType w:val="hybridMultilevel"/>
    <w:tmpl w:val="15F6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FC324B"/>
    <w:multiLevelType w:val="hybridMultilevel"/>
    <w:tmpl w:val="4B84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174666"/>
    <w:multiLevelType w:val="hybridMultilevel"/>
    <w:tmpl w:val="F9E0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16CFB"/>
    <w:multiLevelType w:val="multilevel"/>
    <w:tmpl w:val="414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14F4A"/>
    <w:multiLevelType w:val="hybridMultilevel"/>
    <w:tmpl w:val="562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A4A11"/>
    <w:multiLevelType w:val="hybridMultilevel"/>
    <w:tmpl w:val="80A4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24CE7"/>
    <w:multiLevelType w:val="hybridMultilevel"/>
    <w:tmpl w:val="0784C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86719D"/>
    <w:multiLevelType w:val="hybridMultilevel"/>
    <w:tmpl w:val="D5664D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ED06900"/>
    <w:multiLevelType w:val="hybridMultilevel"/>
    <w:tmpl w:val="DC962A78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D2916"/>
    <w:multiLevelType w:val="multilevel"/>
    <w:tmpl w:val="F21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760ED"/>
    <w:multiLevelType w:val="hybridMultilevel"/>
    <w:tmpl w:val="7322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74B00"/>
    <w:multiLevelType w:val="hybridMultilevel"/>
    <w:tmpl w:val="22E64D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9772C6C"/>
    <w:multiLevelType w:val="multilevel"/>
    <w:tmpl w:val="AD5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10B91"/>
    <w:multiLevelType w:val="hybridMultilevel"/>
    <w:tmpl w:val="B712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A7398"/>
    <w:multiLevelType w:val="hybridMultilevel"/>
    <w:tmpl w:val="8BA24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22837"/>
    <w:multiLevelType w:val="hybridMultilevel"/>
    <w:tmpl w:val="0BB6BB0A"/>
    <w:lvl w:ilvl="0" w:tplc="7610DC4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>
    <w:nsid w:val="6A3704F2"/>
    <w:multiLevelType w:val="hybridMultilevel"/>
    <w:tmpl w:val="DAB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1327B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377C72"/>
    <w:multiLevelType w:val="hybridMultilevel"/>
    <w:tmpl w:val="AD46C91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53E154C"/>
    <w:multiLevelType w:val="hybridMultilevel"/>
    <w:tmpl w:val="6E44C0AA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76027D4E"/>
    <w:multiLevelType w:val="hybridMultilevel"/>
    <w:tmpl w:val="F7E0E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B1A71D0"/>
    <w:multiLevelType w:val="hybridMultilevel"/>
    <w:tmpl w:val="FAFE8BEC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B0013"/>
    <w:multiLevelType w:val="multilevel"/>
    <w:tmpl w:val="E89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2">
    <w:abstractNumId w:val="35"/>
  </w:num>
  <w:num w:numId="3">
    <w:abstractNumId w:val="33"/>
  </w:num>
  <w:num w:numId="4">
    <w:abstractNumId w:val="22"/>
  </w:num>
  <w:num w:numId="5">
    <w:abstractNumId w:val="34"/>
  </w:num>
  <w:num w:numId="6">
    <w:abstractNumId w:val="26"/>
  </w:num>
  <w:num w:numId="7">
    <w:abstractNumId w:val="19"/>
  </w:num>
  <w:num w:numId="8">
    <w:abstractNumId w:val="18"/>
  </w:num>
  <w:num w:numId="9">
    <w:abstractNumId w:val="32"/>
  </w:num>
  <w:num w:numId="10">
    <w:abstractNumId w:val="11"/>
  </w:num>
  <w:num w:numId="11">
    <w:abstractNumId w:val="24"/>
  </w:num>
  <w:num w:numId="12">
    <w:abstractNumId w:val="37"/>
  </w:num>
  <w:num w:numId="13">
    <w:abstractNumId w:val="14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3"/>
  </w:num>
  <w:num w:numId="27">
    <w:abstractNumId w:val="25"/>
  </w:num>
  <w:num w:numId="28">
    <w:abstractNumId w:val="15"/>
  </w:num>
  <w:num w:numId="29">
    <w:abstractNumId w:val="12"/>
  </w:num>
  <w:num w:numId="30">
    <w:abstractNumId w:val="17"/>
  </w:num>
  <w:num w:numId="31">
    <w:abstractNumId w:val="20"/>
  </w:num>
  <w:num w:numId="32">
    <w:abstractNumId w:val="28"/>
  </w:num>
  <w:num w:numId="33">
    <w:abstractNumId w:val="31"/>
  </w:num>
  <w:num w:numId="34">
    <w:abstractNumId w:val="2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FAF"/>
    <w:rsid w:val="00017E11"/>
    <w:rsid w:val="00053795"/>
    <w:rsid w:val="000C226B"/>
    <w:rsid w:val="000D64C0"/>
    <w:rsid w:val="000D70F0"/>
    <w:rsid w:val="000E31CC"/>
    <w:rsid w:val="001078BA"/>
    <w:rsid w:val="0013505B"/>
    <w:rsid w:val="00205B34"/>
    <w:rsid w:val="002717B8"/>
    <w:rsid w:val="0028530D"/>
    <w:rsid w:val="002E1D17"/>
    <w:rsid w:val="003105C1"/>
    <w:rsid w:val="003575A5"/>
    <w:rsid w:val="00376E67"/>
    <w:rsid w:val="003B2329"/>
    <w:rsid w:val="0042106F"/>
    <w:rsid w:val="00432904"/>
    <w:rsid w:val="00435985"/>
    <w:rsid w:val="00455439"/>
    <w:rsid w:val="0048560B"/>
    <w:rsid w:val="004A154C"/>
    <w:rsid w:val="004E31D2"/>
    <w:rsid w:val="004F3105"/>
    <w:rsid w:val="00540B40"/>
    <w:rsid w:val="005B5EE6"/>
    <w:rsid w:val="005C0241"/>
    <w:rsid w:val="00607C3B"/>
    <w:rsid w:val="00687DD5"/>
    <w:rsid w:val="006C02A4"/>
    <w:rsid w:val="006C5646"/>
    <w:rsid w:val="006C77EE"/>
    <w:rsid w:val="00727069"/>
    <w:rsid w:val="00740ACD"/>
    <w:rsid w:val="007636D9"/>
    <w:rsid w:val="007704D0"/>
    <w:rsid w:val="007B4E24"/>
    <w:rsid w:val="007E3E13"/>
    <w:rsid w:val="00860AED"/>
    <w:rsid w:val="008629E8"/>
    <w:rsid w:val="00873021"/>
    <w:rsid w:val="00895E6F"/>
    <w:rsid w:val="009053F8"/>
    <w:rsid w:val="00986680"/>
    <w:rsid w:val="00987F28"/>
    <w:rsid w:val="009A1C92"/>
    <w:rsid w:val="009D02FD"/>
    <w:rsid w:val="009F4E3D"/>
    <w:rsid w:val="00A2276E"/>
    <w:rsid w:val="00A471CD"/>
    <w:rsid w:val="00AA63C5"/>
    <w:rsid w:val="00B22563"/>
    <w:rsid w:val="00B5229D"/>
    <w:rsid w:val="00B863CE"/>
    <w:rsid w:val="00BF39DF"/>
    <w:rsid w:val="00C60A8E"/>
    <w:rsid w:val="00C748B2"/>
    <w:rsid w:val="00CA4E17"/>
    <w:rsid w:val="00CA5E40"/>
    <w:rsid w:val="00CE0DCD"/>
    <w:rsid w:val="00D05659"/>
    <w:rsid w:val="00D06F23"/>
    <w:rsid w:val="00D22EF1"/>
    <w:rsid w:val="00D70C64"/>
    <w:rsid w:val="00D92291"/>
    <w:rsid w:val="00DB15A0"/>
    <w:rsid w:val="00E17949"/>
    <w:rsid w:val="00E31832"/>
    <w:rsid w:val="00E74CC3"/>
    <w:rsid w:val="00E976CA"/>
    <w:rsid w:val="00F128E0"/>
    <w:rsid w:val="00F36702"/>
    <w:rsid w:val="00F50509"/>
    <w:rsid w:val="00F7002C"/>
    <w:rsid w:val="00FC51D5"/>
    <w:rsid w:val="00FD4FAF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06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38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F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32904"/>
    <w:rPr>
      <w:rFonts w:ascii="Century Schoolbook" w:hAnsi="Century Schoolbook" w:cs="Century Schoolbook"/>
      <w:sz w:val="18"/>
      <w:szCs w:val="18"/>
    </w:rPr>
  </w:style>
  <w:style w:type="paragraph" w:customStyle="1" w:styleId="Style18">
    <w:name w:val="Style18"/>
    <w:basedOn w:val="a"/>
    <w:uiPriority w:val="99"/>
    <w:rsid w:val="004329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3290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432904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3290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5">
    <w:name w:val="Font Style265"/>
    <w:uiPriority w:val="99"/>
    <w:rsid w:val="00432904"/>
    <w:rPr>
      <w:rFonts w:ascii="Century Schoolbook" w:hAnsi="Century Schoolbook" w:cs="Century Schoolbook"/>
      <w:spacing w:val="-2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32904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290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77EE"/>
    <w:pPr>
      <w:ind w:left="720"/>
      <w:contextualSpacing/>
    </w:pPr>
  </w:style>
  <w:style w:type="character" w:styleId="a7">
    <w:name w:val="Strong"/>
    <w:uiPriority w:val="99"/>
    <w:qFormat/>
    <w:locked/>
    <w:rsid w:val="00D06F23"/>
    <w:rPr>
      <w:rFonts w:cs="Times New Roman"/>
      <w:b/>
      <w:bCs/>
    </w:rPr>
  </w:style>
  <w:style w:type="character" w:styleId="a8">
    <w:name w:val="Emphasis"/>
    <w:uiPriority w:val="99"/>
    <w:qFormat/>
    <w:locked/>
    <w:rsid w:val="005C0241"/>
    <w:rPr>
      <w:rFonts w:cs="Times New Roman"/>
      <w:i/>
      <w:iCs/>
    </w:rPr>
  </w:style>
  <w:style w:type="character" w:styleId="a9">
    <w:name w:val="Hyperlink"/>
    <w:uiPriority w:val="99"/>
    <w:semiHidden/>
    <w:unhideWhenUsed/>
    <w:rsid w:val="007636D9"/>
    <w:rPr>
      <w:color w:val="0000FF"/>
      <w:u w:val="single"/>
    </w:rPr>
  </w:style>
  <w:style w:type="table" w:styleId="aa">
    <w:name w:val="Table Grid"/>
    <w:basedOn w:val="a1"/>
    <w:uiPriority w:val="59"/>
    <w:locked/>
    <w:rsid w:val="0020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D02FD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02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4">
    <w:name w:val="p14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D02FD"/>
  </w:style>
  <w:style w:type="character" w:customStyle="1" w:styleId="s1">
    <w:name w:val="s1"/>
    <w:basedOn w:val="a0"/>
    <w:rsid w:val="009D02FD"/>
  </w:style>
  <w:style w:type="paragraph" w:customStyle="1" w:styleId="p26">
    <w:name w:val="p26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</cp:lastModifiedBy>
  <cp:revision>7</cp:revision>
  <cp:lastPrinted>2018-03-25T18:24:00Z</cp:lastPrinted>
  <dcterms:created xsi:type="dcterms:W3CDTF">2020-07-24T12:22:00Z</dcterms:created>
  <dcterms:modified xsi:type="dcterms:W3CDTF">2021-06-21T10:16:00Z</dcterms:modified>
</cp:coreProperties>
</file>