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4" w:rsidRPr="00974C46" w:rsidRDefault="00FD0494" w:rsidP="000E43D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974C4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581598" wp14:editId="52415DA1">
            <wp:simplePos x="0" y="0"/>
            <wp:positionH relativeFrom="column">
              <wp:posOffset>4530725</wp:posOffset>
            </wp:positionH>
            <wp:positionV relativeFrom="paragraph">
              <wp:posOffset>-179070</wp:posOffset>
            </wp:positionV>
            <wp:extent cx="1818005" cy="1198245"/>
            <wp:effectExtent l="0" t="0" r="0" b="1905"/>
            <wp:wrapSquare wrapText="bothSides"/>
            <wp:docPr id="1" name="Рисунок 1" descr="hello_html_44dd0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4dd0d2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6" t="5224" r="3429" b="8208"/>
                    <a:stretch/>
                  </pic:blipFill>
                  <pic:spPr bwMode="auto">
                    <a:xfrm>
                      <a:off x="0" y="0"/>
                      <a:ext cx="1818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D5" w:rsidRPr="00974C46">
        <w:rPr>
          <w:b/>
          <w:color w:val="984806"/>
          <w:sz w:val="40"/>
          <w:szCs w:val="40"/>
        </w:rPr>
        <w:t xml:space="preserve">Рекомендации родителям по </w:t>
      </w:r>
      <w:r w:rsidRPr="00974C46">
        <w:rPr>
          <w:b/>
          <w:color w:val="984806"/>
          <w:sz w:val="40"/>
          <w:szCs w:val="40"/>
        </w:rPr>
        <w:t>лексической теме:</w:t>
      </w:r>
      <w:r w:rsidRPr="00974C46">
        <w:rPr>
          <w:b/>
          <w:sz w:val="40"/>
          <w:szCs w:val="40"/>
        </w:rPr>
        <w:t xml:space="preserve"> </w:t>
      </w:r>
    </w:p>
    <w:p w:rsidR="00FD0494" w:rsidRPr="000E43D5" w:rsidRDefault="00FD0494" w:rsidP="000E43D5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0E43D5">
        <w:rPr>
          <w:b/>
          <w:bCs/>
          <w:color w:val="984806"/>
          <w:sz w:val="40"/>
          <w:szCs w:val="40"/>
        </w:rPr>
        <w:t>«День Победы»</w:t>
      </w:r>
    </w:p>
    <w:p w:rsidR="00FD0494" w:rsidRDefault="00FD0494" w:rsidP="00FD0494">
      <w:pPr>
        <w:pStyle w:val="a3"/>
        <w:spacing w:before="0" w:beforeAutospacing="0" w:after="0" w:afterAutospacing="0" w:line="259" w:lineRule="atLeast"/>
        <w:rPr>
          <w:b/>
          <w:bCs/>
          <w:color w:val="984806"/>
          <w:sz w:val="27"/>
          <w:szCs w:val="27"/>
        </w:rPr>
      </w:pPr>
    </w:p>
    <w:p w:rsidR="00FD0494" w:rsidRPr="000E43D5" w:rsidRDefault="00FD0494" w:rsidP="00FD0494">
      <w:pPr>
        <w:pStyle w:val="a3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0E43D5">
        <w:rPr>
          <w:bCs/>
          <w:color w:val="984806"/>
          <w:sz w:val="28"/>
          <w:szCs w:val="28"/>
        </w:rPr>
        <w:t>1. Рекомендуем рассказать ребенку о том, какой праздник отмечается в нашей стране 9 мая и почему он называется "День Победы".</w:t>
      </w:r>
    </w:p>
    <w:p w:rsidR="00FD0494" w:rsidRPr="000E43D5" w:rsidRDefault="00FD0494" w:rsidP="00FD049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984806"/>
          <w:sz w:val="28"/>
          <w:szCs w:val="28"/>
        </w:rPr>
      </w:pPr>
      <w:r w:rsidRPr="000E43D5">
        <w:rPr>
          <w:bCs/>
          <w:color w:val="984806"/>
          <w:sz w:val="28"/>
          <w:szCs w:val="28"/>
        </w:rPr>
        <w:t>2. Расскажите о героях Великой Отечественной войны, рассмотрите иллюстрации в книгах.</w:t>
      </w:r>
    </w:p>
    <w:p w:rsidR="008E1BE0" w:rsidRPr="000E43D5" w:rsidRDefault="00FD0494" w:rsidP="00FD049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984806"/>
          <w:sz w:val="28"/>
          <w:szCs w:val="28"/>
        </w:rPr>
      </w:pPr>
      <w:r w:rsidRPr="000E43D5">
        <w:rPr>
          <w:bCs/>
          <w:color w:val="984806"/>
          <w:sz w:val="28"/>
          <w:szCs w:val="28"/>
        </w:rPr>
        <w:t xml:space="preserve">3. </w:t>
      </w:r>
      <w:r w:rsidR="008E1BE0" w:rsidRPr="000E43D5">
        <w:rPr>
          <w:bCs/>
          <w:color w:val="984806"/>
          <w:sz w:val="28"/>
          <w:szCs w:val="28"/>
        </w:rPr>
        <w:t>Расскажите ребёнку о своих родственниках, которые были на фронте или в годы войны трудились на заводах, фабриках, в колхозах. Покажите фотографии, прочтите их письма.</w:t>
      </w:r>
    </w:p>
    <w:p w:rsidR="008E1BE0" w:rsidRPr="000E43D5" w:rsidRDefault="008E1BE0" w:rsidP="00FD049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984806"/>
          <w:sz w:val="28"/>
          <w:szCs w:val="28"/>
        </w:rPr>
      </w:pPr>
      <w:r w:rsidRPr="000E43D5">
        <w:rPr>
          <w:color w:val="984806"/>
          <w:sz w:val="28"/>
          <w:szCs w:val="28"/>
        </w:rPr>
        <w:t xml:space="preserve">4. Устройте совместный просмотр телевизионных передач, фильмов, </w:t>
      </w:r>
      <w:r w:rsidR="003765B4" w:rsidRPr="000E43D5">
        <w:rPr>
          <w:color w:val="984806"/>
          <w:sz w:val="28"/>
          <w:szCs w:val="28"/>
        </w:rPr>
        <w:t>посвящённые Дню Победы (</w:t>
      </w:r>
      <w:r w:rsidRPr="000E43D5">
        <w:rPr>
          <w:color w:val="984806"/>
          <w:sz w:val="28"/>
          <w:szCs w:val="28"/>
        </w:rPr>
        <w:t>доступных пониманию детей</w:t>
      </w:r>
      <w:r w:rsidR="003765B4" w:rsidRPr="000E43D5">
        <w:rPr>
          <w:color w:val="984806"/>
          <w:sz w:val="28"/>
          <w:szCs w:val="28"/>
        </w:rPr>
        <w:t>).</w:t>
      </w:r>
      <w:r w:rsidRPr="000E43D5">
        <w:rPr>
          <w:color w:val="984806"/>
          <w:sz w:val="28"/>
          <w:szCs w:val="28"/>
        </w:rPr>
        <w:t xml:space="preserve"> Поговорите с ребёнком, выясните, как он понял то, о чём говорили и показывали.</w:t>
      </w:r>
    </w:p>
    <w:p w:rsidR="00FD0494" w:rsidRPr="000E43D5" w:rsidRDefault="008E1BE0" w:rsidP="00FD049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984806"/>
          <w:sz w:val="28"/>
          <w:szCs w:val="28"/>
        </w:rPr>
      </w:pPr>
      <w:r w:rsidRPr="000E43D5">
        <w:rPr>
          <w:color w:val="984806"/>
          <w:sz w:val="28"/>
          <w:szCs w:val="28"/>
        </w:rPr>
        <w:t>4</w:t>
      </w:r>
      <w:r w:rsidR="00FD0494" w:rsidRPr="000E43D5">
        <w:rPr>
          <w:color w:val="984806"/>
          <w:sz w:val="28"/>
          <w:szCs w:val="28"/>
        </w:rPr>
        <w:t xml:space="preserve">. Поиграйте с ребенком в дидактические игры, которые помогут закрепить знания детей по данной лексической теме, пополнить словарный запас новыми словами, сформировать грамматический строй, развить связную речь вашего </w:t>
      </w:r>
      <w:r w:rsidRPr="000E43D5">
        <w:rPr>
          <w:color w:val="984806"/>
          <w:sz w:val="28"/>
          <w:szCs w:val="28"/>
        </w:rPr>
        <w:t xml:space="preserve">малыша. </w:t>
      </w:r>
    </w:p>
    <w:p w:rsidR="006B5603" w:rsidRPr="000E43D5" w:rsidRDefault="006B5603" w:rsidP="00FD049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984806"/>
          <w:sz w:val="28"/>
          <w:szCs w:val="28"/>
        </w:rPr>
      </w:pPr>
    </w:p>
    <w:p w:rsidR="006B5603" w:rsidRDefault="006B5603" w:rsidP="006B560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984806"/>
          <w:sz w:val="28"/>
          <w:szCs w:val="28"/>
        </w:rPr>
      </w:pPr>
      <w:r w:rsidRPr="006B5603">
        <w:rPr>
          <w:b/>
          <w:color w:val="984806"/>
          <w:sz w:val="28"/>
          <w:szCs w:val="28"/>
        </w:rPr>
        <w:t xml:space="preserve">Как рассказать детям о Великой </w:t>
      </w:r>
      <w:r w:rsidR="008A3D8B">
        <w:rPr>
          <w:b/>
          <w:color w:val="984806"/>
          <w:sz w:val="28"/>
          <w:szCs w:val="28"/>
        </w:rPr>
        <w:t>О</w:t>
      </w:r>
      <w:bookmarkStart w:id="0" w:name="_GoBack"/>
      <w:bookmarkEnd w:id="0"/>
      <w:r w:rsidRPr="006B5603">
        <w:rPr>
          <w:b/>
          <w:color w:val="984806"/>
          <w:sz w:val="28"/>
          <w:szCs w:val="28"/>
        </w:rPr>
        <w:t>течественной войне?</w:t>
      </w:r>
    </w:p>
    <w:p w:rsidR="000E43D5" w:rsidRPr="000E43D5" w:rsidRDefault="000E43D5" w:rsidP="000E43D5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ab/>
      </w:r>
      <w:r w:rsidR="008A3D8B" w:rsidRPr="008A3D8B">
        <w:rPr>
          <w:i/>
          <w:color w:val="984806"/>
          <w:sz w:val="28"/>
          <w:szCs w:val="28"/>
        </w:rPr>
        <w:t>Э</w:t>
      </w:r>
      <w:r w:rsidR="008A3D8B">
        <w:rPr>
          <w:i/>
          <w:color w:val="984806"/>
          <w:sz w:val="28"/>
          <w:szCs w:val="28"/>
        </w:rPr>
        <w:t xml:space="preserve">та </w:t>
      </w:r>
      <w:r w:rsidRPr="000E43D5">
        <w:rPr>
          <w:i/>
          <w:color w:val="984806"/>
          <w:sz w:val="28"/>
          <w:szCs w:val="28"/>
        </w:rPr>
        <w:t>тема</w:t>
      </w:r>
      <w:r>
        <w:rPr>
          <w:i/>
          <w:color w:val="984806"/>
          <w:sz w:val="28"/>
          <w:szCs w:val="28"/>
        </w:rPr>
        <w:t xml:space="preserve"> непростая, болезненная</w:t>
      </w:r>
      <w:r w:rsidRPr="000E43D5">
        <w:rPr>
          <w:i/>
          <w:color w:val="984806"/>
          <w:sz w:val="28"/>
          <w:szCs w:val="28"/>
        </w:rPr>
        <w:t>. Сколько война принесла потерь, сколько пришлось пережить народу до того момента, когда над Рейхстагом развернулось алое знамя? А говорить нужно: для тех, кто не помнит прошлого, нет и будущего.</w:t>
      </w:r>
    </w:p>
    <w:p w:rsidR="005C4EF7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День Победы 9 мая — самый радостный и самый грустный праздник на свете. В этот день в глазах людей сияет радость и гордость за </w:t>
      </w:r>
      <w:r w:rsidR="009F24A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В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еликую победу, которую их папы и мамы, дедушки и бабушки одержали много лет назад. Но радость эта смешана с печалью: вспоминают люди о тех, кто погиб в той войне. Много людей погибло от вражеских пуль и бомб, от голода и тяжелой работы. Поэтому говорят, что День победы — это «радость со слезами на глазах»; то есть день одновременно и радостный, и печальный.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Может быть, ты уже слышал ее название — Великая Отечественная война. Великой ее назвали потому, что не видел еще свет войны такой огромной, такой разрушительной. Никогда еще не сталкивалось в сражениях столько солдат, столько самолетов и танков, никогда еще не было разрушено столько городов, убито столько людей. Ужасная была война! А Отечественной зовут ее потому, что защищали в той войне наши солдаты свое отечество — родные поля, дома, любимых жен и детей. Защищали свободу родной страны от злых фашистов.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А кто такие фашисты? Это были злые, жестокие люди. Они решили, что на всей Земле должен остаться только их народ, который они считали самым лучшим. А все другие народы они хотели уничтожить. Там, где проходила армия фашистов, оставались разрушенные города и деревни, сожженные дома, убитые 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lastRenderedPageBreak/>
        <w:t>люди.</w:t>
      </w:r>
      <w:r w:rsidR="00974C46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Такой вот страшный враг пришел к нам с войной летней ночью 22 июня 1941 года.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Наша вольная, мирная страна не хотела покоряться фашистам! У врага был план: быстро, одним ударом сломить нашу</w:t>
      </w:r>
      <w:r w:rsidR="009F24A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AE4014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Р</w:t>
      </w:r>
      <w:r w:rsidR="009F24A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одину, дойти до самой Москвы,  покорить ее и 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разрушить. Но насмерть встали на границе солдаты: не пустим! По всей стране мужчины, способные воевать, уходили на фронт, заменяя собой убитых. А женщины и дети вставали вместо мужчин к заводским станкам, работали в полях, растили хлеб и строили танки. Весь народ, от самых маленьких ребят до стареньких бабушек и дедушек, решил бороться с врагом!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Но враг все наступал и наступал. Много солдат было у фашистов, много самолетов и танков, много бомб и снарядов. Трудно пришлось нашей армии! Долго отступали наши солдаты, и только когда за спиной оказалась Москва, столица, сердце нашей </w:t>
      </w:r>
      <w:r w:rsidR="00AE4014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Р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одины, всем стало ясно: дальше некуда отступать, Москву нельзя отдать врагу. Ценой страшных, тяжелых боев, ценой своих жизней остановили солдаты фашистские полчища у речки Нары, совсем недалеко от Москвы.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После этой великой битвы медленно, но уже неотвратимо наступали наши солдаты, теснили фашистов, гнали с родной земли, освобождали захваченные города и людей.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До самого Берлина, где прятались главные фашисты, гнали захватчиков, и весной 1945 года ворвались, наконец, в этот далекий город и одержали полную, окончательную победу. 8 мая 1945 года побежденные фашисты окончательно сдались, а 9 мая стало великим праздником — Днем Победы.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И теперь в этот день вся Россия празднует освобождение страны от захватчиков-фашистов. Это великий день памяти и благодарности: мы благодарим наших </w:t>
      </w:r>
      <w:r w:rsidR="000E43D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прадедушек и прабабушек </w:t>
      </w:r>
      <w:r w:rsidRPr="006B560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за то, что в те страшные годы они не струсили, не покорились врагу, отстояли нашу свободу, своими жизнями заплатили за нашу счастливую жизнь и мирное небо. И ты запомни этот день! Подвиг этот никогда не должен быть забыт.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</w: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После того, как вы поговорили с ребенком о войне, можете задать ему несколько вопросов: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 xml:space="preserve">Какой праздник мы отмечаем 9 мая? 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Когда началась Великая Отечественная война?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Почему она так называется?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Какая страна начала войну?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Кто такие фашисты? Что они хотели сделать с нашим народом?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Удалось ли немцам взять Москву?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Когда закончилась война? Кто победил?</w:t>
      </w:r>
    </w:p>
    <w:p w:rsidR="006B5603" w:rsidRPr="006B5603" w:rsidRDefault="006B5603" w:rsidP="006B560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Почему нужно помнить про войну?</w:t>
      </w:r>
    </w:p>
    <w:p w:rsidR="006B5603" w:rsidRDefault="006B5603" w:rsidP="006B5603">
      <w:pPr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6B560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Кого мы благодарим в этот день и за что?</w:t>
      </w:r>
    </w:p>
    <w:p w:rsidR="00B50693" w:rsidRPr="00B50693" w:rsidRDefault="00B50693" w:rsidP="00B50693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lastRenderedPageBreak/>
        <w:t>Игра «</w:t>
      </w:r>
      <w:proofErr w:type="gramStart"/>
      <w:r w:rsidRPr="00B50693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Кто</w:t>
      </w:r>
      <w:proofErr w:type="gramEnd"/>
      <w:r w:rsidRPr="00B50693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 xml:space="preserve"> где служит?»</w:t>
      </w:r>
    </w:p>
    <w:p w:rsidR="00B50693" w:rsidRPr="00B50693" w:rsidRDefault="00B50693" w:rsidP="00B50693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обогащение  словарного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а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существительными, обозначающими военные профессии.</w:t>
      </w:r>
    </w:p>
    <w:p w:rsidR="00B50693" w:rsidRPr="00B50693" w:rsidRDefault="00B50693" w:rsidP="00B50693">
      <w:pPr>
        <w:spacing w:after="0"/>
        <w:jc w:val="both"/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 xml:space="preserve">Ход игры: 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попросите закончить начатую Вами фразу</w:t>
      </w:r>
      <w:r w:rsidRPr="00B5069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.</w:t>
      </w:r>
    </w:p>
    <w:p w:rsidR="00B50693" w:rsidRDefault="00B50693" w:rsidP="00B50693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В артиллерии служат (кто?) … артиллеристы. В зенитных войсках служат … (зенитчики). В небе нашу Родину охраняют …(летчики). В пехоте служат …(пехотинцы). В море несут службу …(моряки). На границе охраняют Родину … (пограничники). В кавалерии служат …(кавалеристы).</w:t>
      </w:r>
    </w:p>
    <w:p w:rsidR="00B50693" w:rsidRPr="00B50693" w:rsidRDefault="00B50693" w:rsidP="00B50693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«Не ошибись»</w:t>
      </w:r>
    </w:p>
    <w:p w:rsidR="00B50693" w:rsidRPr="00B50693" w:rsidRDefault="00B50693" w:rsidP="002565EA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B5069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образование </w:t>
      </w:r>
      <w:r w:rsid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прилагательных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от существительных, </w:t>
      </w:r>
      <w:r w:rsid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составление предложений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 предлогом</w:t>
      </w:r>
      <w:proofErr w:type="gramStart"/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B5069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В</w:t>
      </w:r>
      <w:proofErr w:type="gramEnd"/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, </w:t>
      </w:r>
      <w:r w:rsid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расширение адъективного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словаря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.</w:t>
      </w:r>
    </w:p>
    <w:p w:rsidR="00B50693" w:rsidRPr="00B50693" w:rsidRDefault="00B50693" w:rsidP="00B50693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2565EA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попросите ребенка рассказать, в каких родах войск служат военные.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cr/>
        <w:t xml:space="preserve"> 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ab/>
        <w:t>Артиллеристы служат … (в артиллерийских войсках). Танкисты служат … (в танковых войсках). Пехотинцы служат … (в пехотных войсках). Ракетчики служат… (в ракетных войсках).  Пограничники служат … (в пограничных войсках). Зенитчики служат… (в зенитных войсках). Десантники служат… (в десантных войсках).</w:t>
      </w:r>
    </w:p>
    <w:p w:rsidR="002565EA" w:rsidRPr="002565EA" w:rsidRDefault="002565EA" w:rsidP="002565EA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2565EA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«Сосчитай»</w:t>
      </w:r>
    </w:p>
    <w:p w:rsidR="002565EA" w:rsidRPr="002565EA" w:rsidRDefault="002565EA" w:rsidP="002565EA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2565EA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развитие умения согласовывать существительные</w:t>
      </w:r>
      <w:r w:rsidRP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 числительными один, два, пять;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обогащение  словарного</w:t>
      </w:r>
      <w:r w:rsidRPr="00B506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а</w:t>
      </w:r>
      <w:r w:rsidRP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по теме.</w:t>
      </w:r>
    </w:p>
    <w:p w:rsidR="002565EA" w:rsidRPr="002565EA" w:rsidRDefault="002565EA" w:rsidP="002565EA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2565EA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попросите назвать предметы (танк, пулемет, автомат, пушка, парашют…)  с числами 1, 2, 5.</w:t>
      </w:r>
    </w:p>
    <w:p w:rsidR="002565EA" w:rsidRPr="002565EA" w:rsidRDefault="002565EA" w:rsidP="002565EA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Например: о</w:t>
      </w:r>
      <w:r w:rsidRPr="002565E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дин танк, два танка, пять танков. У меня пять танков.</w:t>
      </w:r>
    </w:p>
    <w:p w:rsidR="00EB5135" w:rsidRPr="00EB5135" w:rsidRDefault="00EB5135" w:rsidP="00EB5135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«Кто это или что это?»</w:t>
      </w:r>
    </w:p>
    <w:p w:rsidR="00EB5135" w:rsidRPr="00EB5135" w:rsidRDefault="00EB5135" w:rsidP="00EB5135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формирование умения 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различать одушевленные и неодушевленные предметы.</w:t>
      </w:r>
    </w:p>
    <w:p w:rsidR="00EB5135" w:rsidRPr="00EB5135" w:rsidRDefault="00EB5135" w:rsidP="00EB5135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Оснащение: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мяч.</w:t>
      </w:r>
    </w:p>
    <w:p w:rsidR="00EB5135" w:rsidRPr="00EB5135" w:rsidRDefault="00EB5135" w:rsidP="00EB5135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предложите ребенку, поймав мяч, поставить к словам вопросы «кто это?» или «что это?» и возвратить мяч обратно.</w:t>
      </w:r>
    </w:p>
    <w:p w:rsidR="00EB5135" w:rsidRPr="00EB5135" w:rsidRDefault="00EB5135" w:rsidP="00EB5135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proofErr w:type="gramStart"/>
      <w:r w:rsidRPr="00EB5135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 xml:space="preserve">Лексический материал: 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танк, танкист, корабль, капитан, ружье, стрелок, собака, граница, пограничник, крепость ….</w:t>
      </w:r>
      <w:proofErr w:type="gramEnd"/>
    </w:p>
    <w:p w:rsidR="00EB5135" w:rsidRPr="00EB5135" w:rsidRDefault="00EB5135" w:rsidP="00EB5135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«Подбери признак и действие»</w:t>
      </w:r>
    </w:p>
    <w:p w:rsidR="00EB5135" w:rsidRPr="00EB5135" w:rsidRDefault="00EB5135" w:rsidP="00EB5135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развитие и обогащение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словар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я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детей по теме.</w:t>
      </w:r>
    </w:p>
    <w:p w:rsidR="00EB5135" w:rsidRPr="00EB5135" w:rsidRDefault="00EB5135" w:rsidP="00EB5135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Защитник Родины (какой?) – смелый, храбрый, мужественный, отважный, доблестный, бесстрашный</w:t>
      </w:r>
      <w:proofErr w:type="gramStart"/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З</w:t>
      </w:r>
      <w:proofErr w:type="gramEnd"/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ащищать Родину – это значит (что делать?) – охранять, беречь, сохранять, оберегать….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EB513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Профессия защитника Родины (какая?) – трудная, опасная, почетная, героическая…</w:t>
      </w:r>
    </w:p>
    <w:p w:rsidR="00EC14A9" w:rsidRDefault="00EC14A9" w:rsidP="00B50693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EC14A9" w:rsidRPr="00EC14A9" w:rsidRDefault="00EC14A9" w:rsidP="00EC14A9">
      <w:pPr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EC14A9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lastRenderedPageBreak/>
        <w:t>Игра «Найди пару»</w:t>
      </w:r>
    </w:p>
    <w:p w:rsidR="00EC14A9" w:rsidRPr="00EC14A9" w:rsidRDefault="00EC14A9" w:rsidP="00EC14A9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C14A9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уточнение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я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слов;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обогащение словаря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детей номинативной лексикой по теме.</w:t>
      </w:r>
    </w:p>
    <w:p w:rsidR="00EC14A9" w:rsidRPr="00EC14A9" w:rsidRDefault="00EC14A9" w:rsidP="00EC14A9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EC14A9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покажите ребенку картинки, попросите его подобрат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ь пару.</w:t>
      </w:r>
    </w:p>
    <w:p w:rsidR="00EC14A9" w:rsidRPr="00EC14A9" w:rsidRDefault="00EC14A9" w:rsidP="00EC14A9">
      <w:pPr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proofErr w:type="gramStart"/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Бинокль – очки; планшет – портфель; ружье – пистолет;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м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ундир – костюм; фуражка – шляпа; сапоги –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ботинки</w:t>
      </w:r>
      <w:r w:rsidRPr="00EC14A9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. </w:t>
      </w:r>
      <w:proofErr w:type="gramEnd"/>
    </w:p>
    <w:p w:rsidR="00386CBC" w:rsidRDefault="00386CBC" w:rsidP="00B50693">
      <w:pPr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8A030B" wp14:editId="37A39EDA">
            <wp:simplePos x="0" y="0"/>
            <wp:positionH relativeFrom="column">
              <wp:posOffset>33020</wp:posOffset>
            </wp:positionH>
            <wp:positionV relativeFrom="paragraph">
              <wp:posOffset>126173</wp:posOffset>
            </wp:positionV>
            <wp:extent cx="6073775" cy="7878445"/>
            <wp:effectExtent l="0" t="0" r="317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32" b="5484"/>
                    <a:stretch/>
                  </pic:blipFill>
                  <pic:spPr bwMode="auto">
                    <a:xfrm>
                      <a:off x="0" y="0"/>
                      <a:ext cx="607377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Default="00386CBC" w:rsidP="0038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A9" w:rsidRDefault="00386CBC" w:rsidP="00386CBC">
      <w:pPr>
        <w:tabs>
          <w:tab w:val="left" w:pos="329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6CBC" w:rsidRDefault="00386CBC" w:rsidP="00386CBC">
      <w:pPr>
        <w:tabs>
          <w:tab w:val="left" w:pos="329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BC" w:rsidRPr="00386CBC" w:rsidRDefault="00386CBC" w:rsidP="00386CBC">
      <w:pPr>
        <w:tabs>
          <w:tab w:val="left" w:pos="3299"/>
        </w:tabs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386CBC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lastRenderedPageBreak/>
        <w:t>Игра «Назови слова-приятели»</w:t>
      </w:r>
    </w:p>
    <w:p w:rsidR="00386CBC" w:rsidRPr="00386CBC" w:rsidRDefault="00386CBC" w:rsidP="00386CBC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386CBC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формирование умения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ть синонимы, развитие адъективного словаря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.</w:t>
      </w:r>
    </w:p>
    <w:p w:rsidR="00386CBC" w:rsidRPr="00386CBC" w:rsidRDefault="00386CBC" w:rsidP="00386CBC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386CBC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предложите подобрать слова, близкие по смыслу.</w:t>
      </w:r>
    </w:p>
    <w:p w:rsidR="00386CBC" w:rsidRPr="00386CBC" w:rsidRDefault="00386CBC" w:rsidP="00386CBC">
      <w:pPr>
        <w:numPr>
          <w:ilvl w:val="0"/>
          <w:numId w:val="2"/>
        </w:num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Смелый – ... (отважный, храбрый).   Большой – ... (огромный). </w:t>
      </w:r>
    </w:p>
    <w:p w:rsidR="00386CBC" w:rsidRPr="00386CBC" w:rsidRDefault="00386CBC" w:rsidP="00386CBC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Трудный – ... (тяжелый).                    Солдат – ... (боец, воин). </w:t>
      </w:r>
    </w:p>
    <w:p w:rsidR="00386CBC" w:rsidRPr="00386CBC" w:rsidRDefault="00386CBC" w:rsidP="00386CBC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Смельчак – ... (храбрец).                 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Друг – ... (приятель, товарищ). </w:t>
      </w:r>
    </w:p>
    <w:p w:rsidR="00386CBC" w:rsidRPr="00386CBC" w:rsidRDefault="00386CBC" w:rsidP="00386CBC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Опасно – ... (страшно).                    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Грустно – ... (печально, невесело). </w:t>
      </w:r>
    </w:p>
    <w:p w:rsidR="00386CBC" w:rsidRPr="00386CBC" w:rsidRDefault="00386CBC" w:rsidP="00386CBC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</w:t>
      </w: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Бежать – ... (мчаться, нестись).</w:t>
      </w:r>
    </w:p>
    <w:p w:rsidR="00386CBC" w:rsidRPr="00386CBC" w:rsidRDefault="00386CBC" w:rsidP="00386CBC">
      <w:pPr>
        <w:numPr>
          <w:ilvl w:val="0"/>
          <w:numId w:val="1"/>
        </w:numPr>
        <w:tabs>
          <w:tab w:val="left" w:pos="3299"/>
        </w:tabs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386CBC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Предложите ребенку составить предложения с этими словами.</w:t>
      </w:r>
    </w:p>
    <w:p w:rsidR="00075C23" w:rsidRPr="00075C23" w:rsidRDefault="00075C23" w:rsidP="00075C23">
      <w:pPr>
        <w:tabs>
          <w:tab w:val="left" w:pos="3299"/>
        </w:tabs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«Назови слова-неприятели»</w:t>
      </w:r>
    </w:p>
    <w:p w:rsidR="00075C23" w:rsidRPr="00075C23" w:rsidRDefault="00075C23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сопоставление предметов и явлений</w:t>
      </w: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по временным и пространственным отношениям (по величине, цвету и качеству), подбирая антонимы.</w:t>
      </w:r>
    </w:p>
    <w:p w:rsidR="00075C23" w:rsidRDefault="00075C23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</w:p>
    <w:p w:rsidR="00075C23" w:rsidRPr="00075C23" w:rsidRDefault="00075C23" w:rsidP="00075C23">
      <w:pPr>
        <w:pStyle w:val="a6"/>
        <w:numPr>
          <w:ilvl w:val="0"/>
          <w:numId w:val="1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Назвать слова, противоположные по смыслу:</w:t>
      </w:r>
    </w:p>
    <w:p w:rsidR="00075C23" w:rsidRDefault="00075C23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proofErr w:type="gramStart"/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Друг – враг, хороший – ...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(плохой)</w:t>
      </w: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, день – …, (ночь), радость – ..., (горе, беда), жара – ..., (холод), зло – ..., правда – ..., хорошо – ..., тяжело – ..., высоко – ..., можно – …, трудно – ..., быстро – ..., говорить – ..., поднимать – ..., зажигать – ...</w:t>
      </w:r>
      <w:proofErr w:type="gramEnd"/>
    </w:p>
    <w:p w:rsidR="00075C23" w:rsidRPr="00075C23" w:rsidRDefault="00075C23" w:rsidP="00075C23">
      <w:pPr>
        <w:pStyle w:val="a6"/>
        <w:numPr>
          <w:ilvl w:val="0"/>
          <w:numId w:val="1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В пословицах найти слова, противоположные по смыслу. </w:t>
      </w:r>
    </w:p>
    <w:p w:rsidR="00075C23" w:rsidRPr="00075C23" w:rsidRDefault="00075C23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Родимая сторона — мать, а чужая — ... (мачеха). От Родины веет теплом, от чужбины ... (холодом). Собака лает на </w:t>
      </w:r>
      <w:proofErr w:type="gramStart"/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смелого</w:t>
      </w:r>
      <w:proofErr w:type="gramEnd"/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, кусает ... (трусливого). Худой мир лучше доброй ... (ссоры). Мир строит, а война ... (разрушает). Человек от лени болеет, а от труда ... (здоровеет). </w:t>
      </w:r>
    </w:p>
    <w:p w:rsidR="00386CBC" w:rsidRDefault="00075C23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Предложите ребенку объяснить, как он понимает эти пословицы.</w:t>
      </w:r>
    </w:p>
    <w:p w:rsidR="00C24602" w:rsidRDefault="00C24602" w:rsidP="00075C23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C24602" w:rsidRPr="00C24602" w:rsidRDefault="00C24602" w:rsidP="00C24602">
      <w:pPr>
        <w:tabs>
          <w:tab w:val="left" w:pos="3299"/>
        </w:tabs>
        <w:spacing w:after="0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Игра «Образуй новое слово»</w:t>
      </w:r>
    </w:p>
    <w:p w:rsidR="00C24602" w:rsidRPr="00C24602" w:rsidRDefault="00C24602" w:rsidP="00C24602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Цель:</w:t>
      </w: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формирование умения </w:t>
      </w: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образовывать имена прилагательные от существительных, существительные от прилагательных и глаголов, наречия от прилагательных.</w:t>
      </w:r>
    </w:p>
    <w:p w:rsidR="00C24602" w:rsidRPr="00C24602" w:rsidRDefault="00C24602" w:rsidP="00C24602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i/>
          <w:color w:val="984806"/>
          <w:sz w:val="28"/>
          <w:szCs w:val="28"/>
          <w:lang w:eastAsia="ru-RU"/>
        </w:rPr>
        <w:t>Ход игры:</w:t>
      </w: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предложите образовывать слова по образцу.</w:t>
      </w:r>
    </w:p>
    <w:p w:rsidR="00C24602" w:rsidRPr="00C24602" w:rsidRDefault="00C24602" w:rsidP="00C24602">
      <w:p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Лексический материал: </w:t>
      </w:r>
    </w:p>
    <w:p w:rsidR="00C24602" w:rsidRPr="00C24602" w:rsidRDefault="00C24602" w:rsidP="00C24602">
      <w:pPr>
        <w:numPr>
          <w:ilvl w:val="0"/>
          <w:numId w:val="3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proofErr w:type="gramStart"/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Сила – сильный, храбрость – ... (храбрый), смелость – ... (смелый), быстрота – ...(быстрый), ловкость – ... (ловкий), находчивость – ... (находчивый), ум – ... (умный). </w:t>
      </w:r>
      <w:proofErr w:type="gramEnd"/>
    </w:p>
    <w:p w:rsidR="00C24602" w:rsidRPr="00C24602" w:rsidRDefault="00C24602" w:rsidP="00C24602">
      <w:pPr>
        <w:numPr>
          <w:ilvl w:val="0"/>
          <w:numId w:val="3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Храбрый – храбрец, удалый – удалец, умелый – умелец. </w:t>
      </w:r>
    </w:p>
    <w:p w:rsidR="00C24602" w:rsidRPr="00C24602" w:rsidRDefault="00C24602" w:rsidP="00C24602">
      <w:pPr>
        <w:numPr>
          <w:ilvl w:val="0"/>
          <w:numId w:val="3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Летать – летчик, заправлять – заправщик, грузить – грузчик, разведывать – разведчик.</w:t>
      </w:r>
    </w:p>
    <w:p w:rsidR="00C24602" w:rsidRPr="00C24602" w:rsidRDefault="00C24602" w:rsidP="00075C23">
      <w:pPr>
        <w:numPr>
          <w:ilvl w:val="0"/>
          <w:numId w:val="3"/>
        </w:numPr>
        <w:tabs>
          <w:tab w:val="left" w:pos="3299"/>
        </w:tabs>
        <w:spacing w:after="0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Быстрый – быстро, смелый – смело, храбрый – храбро, отважный – отважно, легкий – легко.</w:t>
      </w:r>
    </w:p>
    <w:sectPr w:rsidR="00C24602" w:rsidRPr="00C24602" w:rsidSect="00974C46">
      <w:pgSz w:w="11906" w:h="16838"/>
      <w:pgMar w:top="993" w:right="850" w:bottom="851" w:left="1134" w:header="708" w:footer="708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9A5"/>
    <w:multiLevelType w:val="hybridMultilevel"/>
    <w:tmpl w:val="3620E7D0"/>
    <w:lvl w:ilvl="0" w:tplc="EEF4B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C27"/>
    <w:multiLevelType w:val="hybridMultilevel"/>
    <w:tmpl w:val="195C51DC"/>
    <w:lvl w:ilvl="0" w:tplc="EEF4B4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E5C50"/>
    <w:multiLevelType w:val="hybridMultilevel"/>
    <w:tmpl w:val="8A4ADF0A"/>
    <w:lvl w:ilvl="0" w:tplc="EEF4B4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9"/>
    <w:rsid w:val="00075C23"/>
    <w:rsid w:val="000E43D5"/>
    <w:rsid w:val="002565EA"/>
    <w:rsid w:val="002E7CEC"/>
    <w:rsid w:val="003765B4"/>
    <w:rsid w:val="00386CBC"/>
    <w:rsid w:val="005C4EF7"/>
    <w:rsid w:val="006B5603"/>
    <w:rsid w:val="008A3D8B"/>
    <w:rsid w:val="008E1BE0"/>
    <w:rsid w:val="00974C46"/>
    <w:rsid w:val="009F24AC"/>
    <w:rsid w:val="00AB7729"/>
    <w:rsid w:val="00AE4014"/>
    <w:rsid w:val="00B50693"/>
    <w:rsid w:val="00C24602"/>
    <w:rsid w:val="00EB5135"/>
    <w:rsid w:val="00EC14A9"/>
    <w:rsid w:val="00FA5B3F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2020-04-24T08:16:00Z</dcterms:created>
  <dcterms:modified xsi:type="dcterms:W3CDTF">2020-04-24T12:11:00Z</dcterms:modified>
</cp:coreProperties>
</file>