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F4" w:rsidRDefault="00061DA3" w:rsidP="00061DA3">
      <w:pPr>
        <w:jc w:val="center"/>
      </w:pPr>
      <w:r w:rsidRPr="00061DA3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Дидактическое пособие «</w:t>
      </w:r>
      <w:r w:rsidR="003A7FCB">
        <w:rPr>
          <w:rFonts w:ascii="Times New Roman" w:hAnsi="Times New Roman" w:cs="Times New Roman"/>
          <w:b/>
          <w:color w:val="FF0000"/>
          <w:sz w:val="28"/>
          <w:szCs w:val="28"/>
        </w:rPr>
        <w:t>ВЕСЕЛЫЙ ПАРОВОЗ</w:t>
      </w:r>
      <w:r w:rsidRPr="00061DA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D6FF4" w:rsidRDefault="00061DA3" w:rsidP="009D6FF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AFED63" wp14:editId="4032DC6F">
            <wp:simplePos x="0" y="0"/>
            <wp:positionH relativeFrom="column">
              <wp:posOffset>-70726</wp:posOffset>
            </wp:positionH>
            <wp:positionV relativeFrom="paragraph">
              <wp:posOffset>152994</wp:posOffset>
            </wp:positionV>
            <wp:extent cx="5742583" cy="3230088"/>
            <wp:effectExtent l="133350" t="114300" r="144145" b="161290"/>
            <wp:wrapNone/>
            <wp:docPr id="6146" name="Picture 2" descr="G:\ЛУКОШКО\МЕРОПРИЯТИЯ\34. дек.2020 РМО СЛОГОВАЯ\1. МОЯ ПРЕЗЕНТАЦИЯ\Фото\IMG_20201130_165054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G:\ЛУКОШКО\МЕРОПРИЯТИЯ\34. дек.2020 РМО СЛОГОВАЯ\1. МОЯ ПРЕЗЕНТАЦИЯ\Фото\IMG_20201130_165054_BURS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62" cy="32343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FF4" w:rsidRPr="009D6FF4" w:rsidRDefault="009D6FF4" w:rsidP="009D6FF4"/>
    <w:p w:rsidR="008C1141" w:rsidRDefault="008C1141" w:rsidP="009D6FF4"/>
    <w:p w:rsidR="008C1141" w:rsidRDefault="008C1141" w:rsidP="009D6FF4"/>
    <w:p w:rsidR="009D6FF4" w:rsidRDefault="009D6FF4" w:rsidP="009D6FF4"/>
    <w:p w:rsidR="00061DA3" w:rsidRDefault="00061DA3" w:rsidP="009D6FF4"/>
    <w:p w:rsidR="00061DA3" w:rsidRDefault="00061DA3" w:rsidP="009D6FF4"/>
    <w:p w:rsidR="00061DA3" w:rsidRDefault="00061DA3" w:rsidP="009D6FF4"/>
    <w:p w:rsidR="00061DA3" w:rsidRDefault="00061DA3" w:rsidP="009D6FF4"/>
    <w:p w:rsidR="00061DA3" w:rsidRDefault="00061DA3" w:rsidP="009D6FF4"/>
    <w:p w:rsidR="00061DA3" w:rsidRDefault="00061DA3" w:rsidP="009D6FF4"/>
    <w:p w:rsidR="00061DA3" w:rsidRDefault="00061DA3" w:rsidP="009D6FF4"/>
    <w:p w:rsidR="00F42864" w:rsidRPr="008B6C97" w:rsidRDefault="00F42864" w:rsidP="00F42864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B6C97">
        <w:rPr>
          <w:rFonts w:ascii="Times New Roman" w:hAnsi="Times New Roman" w:cs="Times New Roman"/>
          <w:color w:val="FF0000"/>
          <w:sz w:val="28"/>
          <w:szCs w:val="28"/>
          <w:u w:val="single"/>
        </w:rPr>
        <w:t>1 вариант «Четвертый лишний»</w:t>
      </w:r>
    </w:p>
    <w:p w:rsidR="00F42864" w:rsidRPr="00F42864" w:rsidRDefault="00F42864" w:rsidP="00F42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86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42864">
        <w:rPr>
          <w:rFonts w:ascii="Times New Roman" w:hAnsi="Times New Roman" w:cs="Times New Roman"/>
          <w:sz w:val="28"/>
          <w:szCs w:val="28"/>
        </w:rPr>
        <w:t>Расширение словаря.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словесно-логического мышления</w:t>
      </w:r>
      <w:r w:rsidRPr="00F42864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2864">
        <w:rPr>
          <w:rFonts w:ascii="Times New Roman" w:hAnsi="Times New Roman" w:cs="Times New Roman"/>
          <w:sz w:val="28"/>
          <w:szCs w:val="28"/>
        </w:rPr>
        <w:t xml:space="preserve"> классифицировать, сравнивать, обобщать, устанавливать причинно-следственные, пространствен</w:t>
      </w:r>
      <w:r>
        <w:rPr>
          <w:rFonts w:ascii="Times New Roman" w:hAnsi="Times New Roman" w:cs="Times New Roman"/>
          <w:sz w:val="28"/>
          <w:szCs w:val="28"/>
        </w:rPr>
        <w:t>но-врем</w:t>
      </w:r>
      <w:r w:rsidR="003E305B">
        <w:rPr>
          <w:rFonts w:ascii="Times New Roman" w:hAnsi="Times New Roman" w:cs="Times New Roman"/>
          <w:sz w:val="28"/>
          <w:szCs w:val="28"/>
        </w:rPr>
        <w:t>енные, логические связи. Разви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тие зрительного</w:t>
      </w:r>
      <w:r w:rsidRPr="00F42864">
        <w:rPr>
          <w:rFonts w:ascii="Times New Roman" w:hAnsi="Times New Roman" w:cs="Times New Roman"/>
          <w:sz w:val="28"/>
          <w:szCs w:val="28"/>
        </w:rPr>
        <w:t xml:space="preserve"> восп</w:t>
      </w:r>
      <w:r>
        <w:rPr>
          <w:rFonts w:ascii="Times New Roman" w:hAnsi="Times New Roman" w:cs="Times New Roman"/>
          <w:sz w:val="28"/>
          <w:szCs w:val="28"/>
        </w:rPr>
        <w:t>риятия.</w:t>
      </w:r>
    </w:p>
    <w:p w:rsidR="00F42864" w:rsidRPr="00DE4D39" w:rsidRDefault="00F42864" w:rsidP="00F428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D39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20719F" w:rsidRDefault="00F42864" w:rsidP="00F42864">
      <w:pPr>
        <w:jc w:val="both"/>
        <w:rPr>
          <w:rFonts w:ascii="Times New Roman" w:hAnsi="Times New Roman" w:cs="Times New Roman"/>
          <w:sz w:val="28"/>
          <w:szCs w:val="28"/>
        </w:rPr>
      </w:pPr>
      <w:r w:rsidRPr="00F42864">
        <w:rPr>
          <w:rFonts w:ascii="Times New Roman" w:hAnsi="Times New Roman" w:cs="Times New Roman"/>
          <w:sz w:val="28"/>
          <w:szCs w:val="28"/>
        </w:rPr>
        <w:t xml:space="preserve">Логопед </w:t>
      </w:r>
      <w:r>
        <w:rPr>
          <w:rFonts w:ascii="Times New Roman" w:hAnsi="Times New Roman" w:cs="Times New Roman"/>
          <w:sz w:val="28"/>
          <w:szCs w:val="28"/>
        </w:rPr>
        <w:t>предлагает ребенку найти лишний предмет в вагонах и объяснить свой выбор (можно использовать картинный материал в соответствии с изучаемой лексической темой).</w:t>
      </w:r>
    </w:p>
    <w:p w:rsidR="008B6C97" w:rsidRPr="00F42864" w:rsidRDefault="008B6C97" w:rsidP="00F42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864" w:rsidRPr="008B6C97" w:rsidRDefault="00F42864" w:rsidP="00F42864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B6C97">
        <w:rPr>
          <w:rFonts w:ascii="Times New Roman" w:hAnsi="Times New Roman" w:cs="Times New Roman"/>
          <w:color w:val="FF0000"/>
          <w:sz w:val="28"/>
          <w:szCs w:val="28"/>
          <w:u w:val="single"/>
        </w:rPr>
        <w:t>2 вариант «</w:t>
      </w:r>
      <w:r w:rsidR="003A7FCB">
        <w:rPr>
          <w:rFonts w:ascii="Times New Roman" w:hAnsi="Times New Roman" w:cs="Times New Roman"/>
          <w:color w:val="FF0000"/>
          <w:sz w:val="28"/>
          <w:szCs w:val="28"/>
          <w:u w:val="single"/>
        </w:rPr>
        <w:t>Рассади пассажиров</w:t>
      </w:r>
      <w:r w:rsidRPr="008B6C97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:rsidR="00F42864" w:rsidRDefault="0020719F" w:rsidP="00207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19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719F">
        <w:rPr>
          <w:rFonts w:ascii="Times New Roman" w:hAnsi="Times New Roman" w:cs="Times New Roman"/>
          <w:sz w:val="28"/>
          <w:szCs w:val="28"/>
        </w:rPr>
        <w:t>закрепление умения анали</w:t>
      </w:r>
      <w:r>
        <w:rPr>
          <w:rFonts w:ascii="Times New Roman" w:hAnsi="Times New Roman" w:cs="Times New Roman"/>
          <w:sz w:val="28"/>
          <w:szCs w:val="28"/>
        </w:rPr>
        <w:t>зировать слоговой состав слова.</w:t>
      </w:r>
    </w:p>
    <w:p w:rsidR="0020719F" w:rsidRPr="00DE4D39" w:rsidRDefault="0020719F" w:rsidP="002071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D39">
        <w:rPr>
          <w:rFonts w:ascii="Times New Roman" w:hAnsi="Times New Roman" w:cs="Times New Roman"/>
          <w:b/>
          <w:i/>
          <w:sz w:val="28"/>
          <w:szCs w:val="28"/>
        </w:rPr>
        <w:t xml:space="preserve">Ход игры. </w:t>
      </w:r>
    </w:p>
    <w:p w:rsidR="00F42864" w:rsidRPr="0020719F" w:rsidRDefault="0020719F" w:rsidP="00F428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1DA3" w:rsidRPr="00061DA3">
        <w:rPr>
          <w:rFonts w:ascii="Times New Roman" w:hAnsi="Times New Roman" w:cs="Times New Roman"/>
          <w:sz w:val="28"/>
          <w:szCs w:val="28"/>
        </w:rPr>
        <w:t>етям предлагается помочь «рассадить пассажиров» в вагоны</w:t>
      </w:r>
      <w:r w:rsidR="00061DA3">
        <w:rPr>
          <w:rFonts w:ascii="Times New Roman" w:hAnsi="Times New Roman" w:cs="Times New Roman"/>
          <w:sz w:val="28"/>
          <w:szCs w:val="28"/>
        </w:rPr>
        <w:t xml:space="preserve"> пассажирского поезда или разложить груз в вагоны грузового поезда</w:t>
      </w:r>
      <w:r w:rsidR="00061DA3" w:rsidRPr="00061DA3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061DA3">
        <w:rPr>
          <w:rFonts w:ascii="Times New Roman" w:hAnsi="Times New Roman" w:cs="Times New Roman"/>
          <w:sz w:val="28"/>
          <w:szCs w:val="28"/>
        </w:rPr>
        <w:t>твии с количеством слогов в слове</w:t>
      </w:r>
      <w:r w:rsidR="00F42864">
        <w:rPr>
          <w:rFonts w:ascii="Times New Roman" w:hAnsi="Times New Roman" w:cs="Times New Roman"/>
          <w:sz w:val="28"/>
          <w:szCs w:val="28"/>
        </w:rPr>
        <w:t xml:space="preserve"> (можно использовать картинный материал в соответствии с автоматизируемым звуком).</w:t>
      </w:r>
    </w:p>
    <w:p w:rsidR="00D02DF0" w:rsidRDefault="00D02DF0" w:rsidP="009D6FF4"/>
    <w:sectPr w:rsidR="00D02DF0" w:rsidSect="006552AD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16C6"/>
    <w:multiLevelType w:val="multilevel"/>
    <w:tmpl w:val="B9E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F5141"/>
    <w:multiLevelType w:val="multilevel"/>
    <w:tmpl w:val="FB6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E5479"/>
    <w:multiLevelType w:val="multilevel"/>
    <w:tmpl w:val="F67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72"/>
    <w:rsid w:val="00061DA3"/>
    <w:rsid w:val="00110772"/>
    <w:rsid w:val="0020719F"/>
    <w:rsid w:val="0035342A"/>
    <w:rsid w:val="003A7FCB"/>
    <w:rsid w:val="003B2ABA"/>
    <w:rsid w:val="003E305B"/>
    <w:rsid w:val="005C4EF7"/>
    <w:rsid w:val="006072ED"/>
    <w:rsid w:val="006552AD"/>
    <w:rsid w:val="008B6C97"/>
    <w:rsid w:val="008C1141"/>
    <w:rsid w:val="00932452"/>
    <w:rsid w:val="00967FEF"/>
    <w:rsid w:val="009D6FF4"/>
    <w:rsid w:val="00BD3821"/>
    <w:rsid w:val="00C83246"/>
    <w:rsid w:val="00CF32FC"/>
    <w:rsid w:val="00D02DF0"/>
    <w:rsid w:val="00DE4D39"/>
    <w:rsid w:val="00EC0AB5"/>
    <w:rsid w:val="00F42864"/>
    <w:rsid w:val="00FA27D6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2017-12-11T19:08:00Z</dcterms:created>
  <dcterms:modified xsi:type="dcterms:W3CDTF">2021-02-04T10:30:00Z</dcterms:modified>
</cp:coreProperties>
</file>