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06" w:rsidRPr="00EC1606" w:rsidRDefault="00EC1606" w:rsidP="00E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C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Педагогический совет</w:t>
      </w:r>
    </w:p>
    <w:p w:rsidR="00EC1606" w:rsidRPr="00EC1606" w:rsidRDefault="00EC1606" w:rsidP="00E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C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«Современные технологии речевого развития детей»</w:t>
      </w:r>
    </w:p>
    <w:p w:rsidR="00EC1606" w:rsidRPr="00EC1606" w:rsidRDefault="00EC160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C1606" w:rsidRPr="00EC1606" w:rsidRDefault="00EC160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1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Активизировать работу педагогов по повышению профессионализма в развитии речи дошкольников. </w:t>
      </w:r>
    </w:p>
    <w:p w:rsidR="00EC1606" w:rsidRPr="00EC1606" w:rsidRDefault="00EC160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C16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EC1606" w:rsidRPr="00EC1606" w:rsidRDefault="00EC160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1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осознание педагогами необходимости расширять свои знания в области развития речи у детей;</w:t>
      </w:r>
    </w:p>
    <w:p w:rsidR="00EC1606" w:rsidRPr="00EC1606" w:rsidRDefault="00EC160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1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создание в коллективе обстановки творческого поиска наиболее эффективных форм и методов в работе с детьми.</w:t>
      </w:r>
    </w:p>
    <w:p w:rsidR="00EC1606" w:rsidRPr="00EC1606" w:rsidRDefault="00EC1606" w:rsidP="00EC1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 проведения педсовета</w:t>
      </w:r>
      <w:r w:rsidRPr="00EC1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C1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Теоретическая часть:</w:t>
      </w:r>
    </w:p>
    <w:p w:rsidR="00E54316" w:rsidRDefault="00E5431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Выступление старшего воспитателя Тихомировой А.Ю. …….</w:t>
      </w:r>
    </w:p>
    <w:p w:rsidR="00EC1606" w:rsidRPr="00EC1606" w:rsidRDefault="00E5431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1606" w:rsidRPr="00EC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</w:t>
      </w:r>
      <w:r w:rsidR="00EC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учителя-логопеда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</w:t>
      </w:r>
      <w:r w:rsidR="00EC1606" w:rsidRPr="00EC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«Актуальность проблемы речевого развития детей дошкольного возраста</w:t>
      </w:r>
      <w:r w:rsidR="00EC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пути ее преодоления по средствам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технологий</w:t>
      </w:r>
      <w:r w:rsidR="00EC1606" w:rsidRPr="00EC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C1606" w:rsidRPr="00EC1606" w:rsidRDefault="00EC160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часть:</w:t>
      </w:r>
    </w:p>
    <w:p w:rsidR="00EC1606" w:rsidRPr="00E54316" w:rsidRDefault="00E5431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543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EC1606" w:rsidRPr="00EC16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E543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Мастер-класс «Нейропсихологические упражнения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развитии речи дошкольников</w:t>
      </w:r>
      <w:r w:rsidRPr="00E543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 (Зитерова Ю.Н.).</w:t>
      </w:r>
    </w:p>
    <w:p w:rsidR="00E54316" w:rsidRPr="00EC1606" w:rsidRDefault="00E5431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3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Консультация «Использование  приемов мнемотехники в развитии связной речи дошкольников» (</w:t>
      </w:r>
      <w:proofErr w:type="spellStart"/>
      <w:r w:rsidRPr="00E543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Баркова</w:t>
      </w:r>
      <w:proofErr w:type="spellEnd"/>
      <w:r w:rsidRPr="00E543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Т.Б.).</w:t>
      </w:r>
    </w:p>
    <w:p w:rsidR="00EC1606" w:rsidRDefault="00EC160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1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 </w:t>
      </w:r>
      <w:r w:rsidR="00E543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Консультация «Биоинформационная технология </w:t>
      </w:r>
      <w:proofErr w:type="spellStart"/>
      <w:r w:rsidR="00E543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предписьма</w:t>
      </w:r>
      <w:proofErr w:type="spellEnd"/>
      <w:r w:rsidR="00E543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(</w:t>
      </w:r>
      <w:proofErr w:type="spellStart"/>
      <w:r w:rsidR="00E543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Подъячева</w:t>
      </w:r>
      <w:proofErr w:type="spellEnd"/>
      <w:r w:rsidR="00E543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М.В.).</w:t>
      </w:r>
    </w:p>
    <w:p w:rsidR="00E54316" w:rsidRPr="00EC1606" w:rsidRDefault="00E54316" w:rsidP="00EC1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C1606" w:rsidRDefault="00EC1606" w:rsidP="001D16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803280" w:rsidRPr="001D167F" w:rsidRDefault="00803280" w:rsidP="00803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Ход педсовета:</w:t>
      </w:r>
    </w:p>
    <w:p w:rsidR="00803280" w:rsidRPr="001D167F" w:rsidRDefault="00803280" w:rsidP="001D1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Организационный момент.</w:t>
      </w:r>
      <w:r w:rsidRPr="001D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16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Упражнение для педагогов «Подарок».</w:t>
      </w:r>
    </w:p>
    <w:p w:rsidR="00803280" w:rsidRDefault="00803280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Сейчас мы будем делать </w:t>
      </w:r>
      <w:r w:rsidR="001D167F"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</w:t>
      </w:r>
      <w:r w:rsidR="001D167F"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другу. </w:t>
      </w:r>
      <w:proofErr w:type="gramStart"/>
      <w:r w:rsidR="001D167F"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по очереди средствами пантомимы</w:t>
      </w:r>
      <w:r w:rsidR="001D167F"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(мимикой, жестами)</w:t>
      </w:r>
      <w:r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изображает какой-то предмет и </w:t>
      </w:r>
      <w:r w:rsidR="001D167F"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«дарит» </w:t>
      </w:r>
      <w:r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своему соседу справа (</w:t>
      </w:r>
      <w:r w:rsidR="00931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улыбка, </w:t>
      </w:r>
      <w:r w:rsidRPr="001D1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мороженое, цветок и т.п.).</w:t>
      </w:r>
      <w:proofErr w:type="gramEnd"/>
    </w:p>
    <w:p w:rsidR="001D167F" w:rsidRDefault="001D167F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Подобным образом </w:t>
      </w:r>
      <w:r w:rsidR="00BA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появления речи общались наши предки. </w:t>
      </w:r>
      <w:r w:rsidR="0071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ситуацию – использование мимики и жестов</w:t>
      </w:r>
      <w:r w:rsidR="0070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основных средств коммуникации – мы можем наблюдать среди наших воспитанников. </w:t>
      </w:r>
      <w:r w:rsidR="00707EBB" w:rsidRPr="0070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век – век компьютерных технологий. У детей, казалось бы, есть все для их </w:t>
      </w:r>
      <w:r w:rsidR="00707EBB" w:rsidRPr="00F47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</w:t>
      </w:r>
      <w:r w:rsidR="00707EBB" w:rsidRPr="0070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компьютеры, телефоны, телевизоры, но почему-то все больше и больше встречается детей </w:t>
      </w:r>
      <w:r w:rsidR="00707EBB" w:rsidRPr="00F4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707EBB" w:rsidRPr="00F47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речевыми нарушениями</w:t>
      </w:r>
      <w:r w:rsidR="00707EBB" w:rsidRPr="00F4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1F5" w:rsidRPr="00F4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уровень </w:t>
      </w:r>
      <w:r w:rsidR="00F471F5" w:rsidRPr="00F47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речевого развития у современных детей-дошкольников</w:t>
      </w:r>
      <w:r w:rsidR="00F471F5" w:rsidRPr="00F4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охарактеризовать как неудовлетворительный. </w:t>
      </w:r>
      <w:r w:rsidR="00F471F5" w:rsidRPr="00F4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 </w:t>
      </w:r>
      <w:r w:rsidR="00F471F5" w:rsidRPr="00F4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является актуальной</w:t>
      </w:r>
      <w:r w:rsidR="00F471F5" w:rsidRPr="00F4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4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1F5" w:rsidRPr="00F4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нарушения затрудняют общение,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образцами.</w:t>
      </w:r>
    </w:p>
    <w:p w:rsidR="001E1909" w:rsidRDefault="001E1909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речевое развитие влияют различные факторы: экология, в</w:t>
      </w:r>
      <w:r w:rsidRPr="001E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редные привычки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1E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одовые травмы или болез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матери во время беременности,</w:t>
      </w:r>
      <w:r w:rsidRPr="001E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заболевания детей. </w:t>
      </w:r>
      <w:r w:rsidRPr="001E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ребенок здоров, то основной причиной является, к сожалению, педагогическая и социальная запущенность.</w:t>
      </w:r>
    </w:p>
    <w:p w:rsidR="001E1909" w:rsidRDefault="001E1909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начинается в семье. И родители сами «закрепощают речевое </w:t>
      </w:r>
      <w:r w:rsidR="00B2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своего ребенка»,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замечая</w:t>
      </w:r>
      <w:r w:rsidR="00B2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</w:t>
      </w:r>
      <w:r w:rsidRPr="001E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это значит?</w:t>
      </w:r>
    </w:p>
    <w:p w:rsidR="001E1909" w:rsidRDefault="001E1909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551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Гиперопека</w:t>
      </w:r>
      <w:proofErr w:type="spellEnd"/>
      <w:r w:rsidRPr="006551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="00B2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</w:t>
      </w:r>
      <w:r w:rsidRPr="001E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стремятся соблюдать санитарно-гигиенические нормы, режим питания, обеспечить всевозможными игрушками. Предугадывают </w:t>
      </w:r>
      <w:r w:rsidRPr="001E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желания малыша и не дают попытки ответить на вопрос, подсказывают, доделывают все за него.</w:t>
      </w:r>
    </w:p>
    <w:p w:rsidR="00B216B9" w:rsidRDefault="00B216B9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1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Тревожность.</w:t>
      </w:r>
      <w:r w:rsidRPr="00B2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приеме пищи боятся, что ребенок подавится, и перемалывают пищу, тем самым затрудняют развитие мышц речевого аппарата.</w:t>
      </w:r>
    </w:p>
    <w:p w:rsidR="00B216B9" w:rsidRDefault="00B216B9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1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Чрезмерное давление.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 ребенка из-за частых требований со стороны родителей: скажи, повтори, </w:t>
      </w:r>
      <w:r w:rsidR="0071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нельзя, нужно вот-так! Или наоборот:</w:t>
      </w:r>
      <w:r w:rsidR="00717BB5" w:rsidRPr="0071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помолчи, закрой рот, не знаю, мне некогда!</w:t>
      </w:r>
      <w:r w:rsidR="00717BB5" w:rsidRPr="0071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Подобные действия приводят к речевому замыканию – речевому негативизму, а в дальнейшем к задержке речи.</w:t>
      </w:r>
    </w:p>
    <w:p w:rsidR="00717BB5" w:rsidRDefault="00717BB5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1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Использование «удобных»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(соска, памперс, телефон, телевизор). </w:t>
      </w:r>
      <w:r w:rsidRPr="0071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раннем дошкольном возрасте с ребенком нужно общаться. Вместе читать, учить стихи и </w:t>
      </w:r>
      <w:proofErr w:type="spellStart"/>
      <w:r w:rsidRPr="0071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1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Заниматься пальчиковой гимнастикой, собирать в лесу шишки, перебирать пуговицы, фасоль. Играть вместе с ребенком. Но родители считают, что это устаревшие методы. Мы же живем в современном мире и детям необходимы современные игрушки, ну и конечно, планшеты, телефоны, телевизоры. Это же удобно. Дал планшет, вставил соску</w:t>
      </w:r>
      <w:r w:rsidR="00EF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надел памперс</w:t>
      </w:r>
      <w:r w:rsidRPr="0071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занимайся своими делами. А ребенок предоставлен сам себе.</w:t>
      </w:r>
    </w:p>
    <w:p w:rsidR="00EF1563" w:rsidRDefault="00EF1563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51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Опережающее развитие.</w:t>
      </w:r>
      <w:r w:rsidR="00BB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считают, что  ребенку-дошкольнику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F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 знать не только русский, но и английский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EF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года нужно </w:t>
      </w:r>
      <w:r w:rsidR="008A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 w:rsidRPr="00EF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читать.</w:t>
      </w:r>
    </w:p>
    <w:p w:rsidR="004E26F8" w:rsidRDefault="004E26F8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вот ребенок поступил в детский сад. </w:t>
      </w:r>
      <w:r w:rsidR="00BA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роль в речевом развитии дошкольников отводится педагогам. </w:t>
      </w:r>
      <w:r w:rsidRPr="004E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норме, так и в патологии речевое развитие представляет собой сложный и многообразный процесс. Дети не сразу и не вдруг овладевают лексико-грамматическим строем,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слоговой структурой слов, звукопроизношением, словоизменением.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развитию речи в детских садах уделяется особое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F15" w:rsidRDefault="004E26F8" w:rsidP="006E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26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цель</w:t>
      </w:r>
      <w:r w:rsidRPr="004E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</w:t>
      </w:r>
      <w:r w:rsidR="0065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 -  формирование</w:t>
      </w:r>
      <w:r w:rsidRPr="004E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речи и навыков речевого общения с окружающими на основе овладения литературным языком.</w:t>
      </w:r>
      <w:r w:rsidR="0065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завершения дошкольного образования ребенок должен хорошо владеть устной речью, использовать речь для выражения своих мыслей, чувств, желания, </w:t>
      </w:r>
      <w:r w:rsidR="0065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слышать и выделять 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в словах. </w:t>
      </w:r>
    </w:p>
    <w:p w:rsidR="00803280" w:rsidRPr="006E1F15" w:rsidRDefault="00803280" w:rsidP="006E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F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 в </w:t>
      </w:r>
      <w:r w:rsidR="006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44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3280" w:rsidRPr="00803280" w:rsidRDefault="006E1F15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803280" w:rsidRPr="00803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овладение речью 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 средством общения и культуры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была понятна окружающим);</w:t>
      </w:r>
    </w:p>
    <w:p w:rsidR="00803280" w:rsidRPr="00803280" w:rsidRDefault="006E1F15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803280" w:rsidRPr="00803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обогащение активного словаря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(происходит за счет основного словарного фонда дошкольника и зависит от нашего с вами словаря и словаря родителей, для расширения словаря детей создаются благоприятные условия при комплексно - тематическом планировании 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280" w:rsidRPr="00803280" w:rsidRDefault="006E1F15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803280" w:rsidRPr="00803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(наша связная речь состоит из двух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 и монолога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троительным материалом для неё является словарь и освоение грамматического строя речи, т.е. умение изменять слова, соединять их в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3280" w:rsidRPr="00803280" w:rsidRDefault="006E1F15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803280" w:rsidRPr="00803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речевого творчества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непростая, предполагает, что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становится возможным, если мы создаем для этого условия)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280" w:rsidRPr="00803280" w:rsidRDefault="006E1F15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- </w:t>
      </w:r>
      <w:r w:rsidR="00803280" w:rsidRPr="00803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проблема состоит в том, что книга перестала быть ценностью во многих семьях, дети не приобретают опыт домашнего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</w:t>
      </w:r>
      <w:r w:rsidR="00A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должна стать спутником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280" w:rsidRPr="006E1F15" w:rsidRDefault="006E1F15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803280" w:rsidRPr="00803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звуковой аналитико-синтетической активности 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 предпосылки обучения грамоте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(умение выделять в речи звуки родного языка, определять наличие того или иного звука в слове</w:t>
      </w:r>
      <w:r w:rsid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определять его место – начало, середина, конец слова, умение определять количество звуков и слогов в словах и др.)</w:t>
      </w:r>
    </w:p>
    <w:p w:rsidR="00803280" w:rsidRPr="00803280" w:rsidRDefault="006551A3" w:rsidP="0093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803280" w:rsidRPr="00803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звуковой и интонационной культуры, фонематического слуха</w:t>
      </w:r>
      <w:r w:rsidR="00803280"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>, (ребенок усваивает систему ударений, произношение слов и умение выраз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говорить, читать стихи).</w:t>
      </w:r>
    </w:p>
    <w:p w:rsidR="00803280" w:rsidRPr="00803280" w:rsidRDefault="00803280" w:rsidP="00931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2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развития</w:t>
      </w:r>
      <w:r w:rsidRPr="00803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речи</w:t>
      </w:r>
    </w:p>
    <w:p w:rsidR="00803280" w:rsidRPr="006551A3" w:rsidRDefault="00803280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655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3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Наглядные: </w:t>
      </w:r>
      <w:r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наблюдение и его разн</w:t>
      </w:r>
      <w:r w:rsidR="006551A3"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овидности (н</w:t>
      </w:r>
      <w:r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аблюдения в природе, экскурсии)</w:t>
      </w:r>
      <w:r w:rsidR="006551A3"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Опосредованное наблюдение (изобразительная наглядность: рассматривание игрушек и картин, рассказывание по игрушкам, картинам)</w:t>
      </w:r>
      <w:r w:rsidR="006551A3"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280" w:rsidRPr="006551A3" w:rsidRDefault="00803280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gramStart"/>
      <w:r w:rsidRPr="00803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Словесные: </w:t>
      </w:r>
      <w:r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рассказывание художественных произведений, заучивание наизусть, пересказ, обобщающая беседа, рассказывание без опоры на наглядный материал. </w:t>
      </w:r>
      <w:proofErr w:type="gramEnd"/>
    </w:p>
    <w:p w:rsidR="00803280" w:rsidRPr="006551A3" w:rsidRDefault="00803280" w:rsidP="0093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Практические: </w:t>
      </w:r>
      <w:r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6551A3"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</w:t>
      </w:r>
      <w:r w:rsidR="00A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1A3"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драматизации, инсценировки, плас</w:t>
      </w:r>
      <w:r w:rsid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этюды, хороводные игры и др.</w:t>
      </w:r>
    </w:p>
    <w:p w:rsidR="000F6B8A" w:rsidRDefault="00803280" w:rsidP="00931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 о том, что определение направлений и условия развития речи у детей относятся к числу важнейших педагогических задач. Педагогу приходится использовать в практике разнообразные педагогические технологии. </w:t>
      </w:r>
      <w:r w:rsidRPr="0080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</w:t>
      </w:r>
      <w:r w:rsidRPr="008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инструментарий, при помощи которого решаются задачи. </w:t>
      </w:r>
      <w:r w:rsidR="000F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7A8" w:rsidRPr="00E44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насчитывается больше сотни  образовательных технологий. </w:t>
      </w:r>
    </w:p>
    <w:p w:rsidR="00E447A8" w:rsidRPr="00E447A8" w:rsidRDefault="00E447A8" w:rsidP="000F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E44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7A8" w:rsidRPr="00E447A8" w:rsidRDefault="00E447A8" w:rsidP="00E4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7A8">
        <w:rPr>
          <w:rFonts w:ascii="Times New Roman" w:eastAsia="Calibri" w:hAnsi="Times New Roman" w:cs="Times New Roman"/>
          <w:sz w:val="28"/>
        </w:rPr>
        <w:t>-</w:t>
      </w:r>
      <w:proofErr w:type="spellStart"/>
      <w:r w:rsidRPr="00E447A8">
        <w:rPr>
          <w:rFonts w:ascii="Times New Roman" w:eastAsia="Calibri" w:hAnsi="Times New Roman" w:cs="Times New Roman"/>
          <w:sz w:val="28"/>
        </w:rPr>
        <w:t>здоровьесберегающие</w:t>
      </w:r>
      <w:proofErr w:type="spellEnd"/>
      <w:r w:rsidRPr="00E447A8">
        <w:rPr>
          <w:rFonts w:ascii="Times New Roman" w:eastAsia="Calibri" w:hAnsi="Times New Roman" w:cs="Times New Roman"/>
          <w:sz w:val="28"/>
        </w:rPr>
        <w:t xml:space="preserve"> технологии;</w:t>
      </w:r>
    </w:p>
    <w:p w:rsidR="00E447A8" w:rsidRPr="00E447A8" w:rsidRDefault="00E447A8" w:rsidP="00E4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7A8">
        <w:rPr>
          <w:rFonts w:ascii="Times New Roman" w:eastAsia="Calibri" w:hAnsi="Times New Roman" w:cs="Times New Roman"/>
          <w:sz w:val="28"/>
        </w:rPr>
        <w:t>-технологии проектной деятельности</w:t>
      </w:r>
      <w:r w:rsidR="000F6B8A">
        <w:rPr>
          <w:rFonts w:ascii="Times New Roman" w:eastAsia="Calibri" w:hAnsi="Times New Roman" w:cs="Times New Roman"/>
          <w:sz w:val="28"/>
        </w:rPr>
        <w:t>;</w:t>
      </w:r>
    </w:p>
    <w:p w:rsidR="00E447A8" w:rsidRPr="00E447A8" w:rsidRDefault="00E447A8" w:rsidP="00E4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7A8">
        <w:rPr>
          <w:rFonts w:ascii="Times New Roman" w:eastAsia="Calibri" w:hAnsi="Times New Roman" w:cs="Times New Roman"/>
          <w:sz w:val="28"/>
        </w:rPr>
        <w:t>-технология исследовательской деятельности</w:t>
      </w:r>
      <w:r w:rsidR="000F6B8A">
        <w:rPr>
          <w:rFonts w:ascii="Times New Roman" w:eastAsia="Calibri" w:hAnsi="Times New Roman" w:cs="Times New Roman"/>
          <w:sz w:val="28"/>
        </w:rPr>
        <w:t>;</w:t>
      </w:r>
    </w:p>
    <w:p w:rsidR="00E447A8" w:rsidRPr="00E447A8" w:rsidRDefault="00E447A8" w:rsidP="00E4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7A8">
        <w:rPr>
          <w:rFonts w:ascii="Times New Roman" w:eastAsia="Calibri" w:hAnsi="Times New Roman" w:cs="Times New Roman"/>
          <w:sz w:val="28"/>
        </w:rPr>
        <w:t>- </w:t>
      </w:r>
      <w:r w:rsidR="000F6B8A">
        <w:rPr>
          <w:rFonts w:ascii="Times New Roman" w:eastAsia="Calibri" w:hAnsi="Times New Roman" w:cs="Times New Roman"/>
          <w:sz w:val="28"/>
        </w:rPr>
        <w:t>ИКТ технология</w:t>
      </w:r>
      <w:r w:rsidRPr="00E447A8">
        <w:rPr>
          <w:rFonts w:ascii="Times New Roman" w:eastAsia="Calibri" w:hAnsi="Times New Roman" w:cs="Times New Roman"/>
          <w:sz w:val="28"/>
        </w:rPr>
        <w:t>;</w:t>
      </w:r>
      <w:r w:rsidR="000F6B8A">
        <w:rPr>
          <w:rFonts w:ascii="Times New Roman" w:eastAsia="Calibri" w:hAnsi="Times New Roman" w:cs="Times New Roman"/>
          <w:sz w:val="28"/>
        </w:rPr>
        <w:t xml:space="preserve"> </w:t>
      </w:r>
      <w:r w:rsidRPr="00E447A8">
        <w:rPr>
          <w:rFonts w:ascii="Times New Roman" w:eastAsia="Calibri" w:hAnsi="Times New Roman" w:cs="Times New Roman"/>
          <w:sz w:val="28"/>
        </w:rPr>
        <w:t>(</w:t>
      </w:r>
      <w:r w:rsidR="000F6B8A">
        <w:rPr>
          <w:rFonts w:ascii="Times New Roman" w:eastAsia="Calibri" w:hAnsi="Times New Roman" w:cs="Times New Roman"/>
          <w:sz w:val="28"/>
        </w:rPr>
        <w:t>компьютерные программы</w:t>
      </w:r>
      <w:r w:rsidRPr="00E447A8">
        <w:rPr>
          <w:rFonts w:ascii="Times New Roman" w:eastAsia="Calibri" w:hAnsi="Times New Roman" w:cs="Times New Roman"/>
          <w:sz w:val="28"/>
        </w:rPr>
        <w:t>,</w:t>
      </w:r>
      <w:r w:rsidR="000F6B8A">
        <w:rPr>
          <w:rFonts w:ascii="Times New Roman" w:eastAsia="Calibri" w:hAnsi="Times New Roman" w:cs="Times New Roman"/>
          <w:sz w:val="28"/>
        </w:rPr>
        <w:t xml:space="preserve"> презентации </w:t>
      </w:r>
      <w:r w:rsidRPr="00E447A8">
        <w:rPr>
          <w:rFonts w:ascii="Times New Roman" w:eastAsia="Calibri" w:hAnsi="Times New Roman" w:cs="Times New Roman"/>
          <w:sz w:val="28"/>
        </w:rPr>
        <w:t>по развитию речи, компьютерные игры)</w:t>
      </w:r>
      <w:r w:rsidR="000F6B8A">
        <w:rPr>
          <w:rFonts w:ascii="Times New Roman" w:eastAsia="Calibri" w:hAnsi="Times New Roman" w:cs="Times New Roman"/>
          <w:sz w:val="28"/>
        </w:rPr>
        <w:t>;</w:t>
      </w:r>
    </w:p>
    <w:p w:rsidR="00E447A8" w:rsidRPr="00E447A8" w:rsidRDefault="00E447A8" w:rsidP="00E4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7A8">
        <w:rPr>
          <w:rFonts w:ascii="Times New Roman" w:eastAsia="Calibri" w:hAnsi="Times New Roman" w:cs="Times New Roman"/>
          <w:sz w:val="28"/>
        </w:rPr>
        <w:t>-игровая технология</w:t>
      </w:r>
      <w:r w:rsidR="000F6B8A">
        <w:rPr>
          <w:rFonts w:ascii="Times New Roman" w:eastAsia="Calibri" w:hAnsi="Times New Roman" w:cs="Times New Roman"/>
          <w:sz w:val="28"/>
        </w:rPr>
        <w:t>;</w:t>
      </w:r>
    </w:p>
    <w:p w:rsidR="009310A0" w:rsidRDefault="00E447A8" w:rsidP="00E4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7A8">
        <w:rPr>
          <w:rFonts w:ascii="Times New Roman" w:eastAsia="Calibri" w:hAnsi="Times New Roman" w:cs="Times New Roman"/>
          <w:sz w:val="28"/>
        </w:rPr>
        <w:t>-технология «ТРИЗ»</w:t>
      </w:r>
      <w:r w:rsidR="009310A0">
        <w:rPr>
          <w:rFonts w:ascii="Times New Roman" w:eastAsia="Calibri" w:hAnsi="Times New Roman" w:cs="Times New Roman"/>
          <w:sz w:val="28"/>
        </w:rPr>
        <w:t>;</w:t>
      </w:r>
    </w:p>
    <w:p w:rsidR="009310A0" w:rsidRDefault="009310A0" w:rsidP="00E4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8"/>
        </w:rPr>
        <w:t>логоритмика</w:t>
      </w:r>
      <w:proofErr w:type="spellEnd"/>
      <w:r>
        <w:rPr>
          <w:rFonts w:ascii="Times New Roman" w:eastAsia="Calibri" w:hAnsi="Times New Roman" w:cs="Times New Roman"/>
          <w:sz w:val="28"/>
        </w:rPr>
        <w:t>;</w:t>
      </w:r>
    </w:p>
    <w:p w:rsidR="009310A0" w:rsidRDefault="009310A0" w:rsidP="00E4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</w:rPr>
        <w:t>сказкотерапия</w:t>
      </w:r>
      <w:proofErr w:type="spellEnd"/>
      <w:r>
        <w:rPr>
          <w:rFonts w:ascii="Times New Roman" w:eastAsia="Calibri" w:hAnsi="Times New Roman" w:cs="Times New Roman"/>
          <w:sz w:val="28"/>
        </w:rPr>
        <w:t>;</w:t>
      </w:r>
      <w:r w:rsidRPr="009310A0">
        <w:rPr>
          <w:rFonts w:ascii="Times New Roman" w:eastAsia="Calibri" w:hAnsi="Times New Roman" w:cs="Times New Roman"/>
          <w:sz w:val="28"/>
        </w:rPr>
        <w:t xml:space="preserve"> </w:t>
      </w:r>
    </w:p>
    <w:p w:rsidR="009310A0" w:rsidRDefault="009310A0" w:rsidP="00E4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мнемотехника;</w:t>
      </w:r>
      <w:r w:rsidRPr="009310A0">
        <w:rPr>
          <w:rFonts w:ascii="Times New Roman" w:eastAsia="Calibri" w:hAnsi="Times New Roman" w:cs="Times New Roman"/>
          <w:sz w:val="28"/>
        </w:rPr>
        <w:t xml:space="preserve"> </w:t>
      </w:r>
    </w:p>
    <w:p w:rsidR="009310A0" w:rsidRDefault="009310A0" w:rsidP="00E4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9310A0">
        <w:rPr>
          <w:rFonts w:ascii="Times New Roman" w:eastAsia="Calibri" w:hAnsi="Times New Roman" w:cs="Times New Roman"/>
          <w:sz w:val="28"/>
        </w:rPr>
        <w:t>синквейн</w:t>
      </w:r>
      <w:proofErr w:type="spellEnd"/>
      <w:r>
        <w:rPr>
          <w:rFonts w:ascii="Times New Roman" w:eastAsia="Calibri" w:hAnsi="Times New Roman" w:cs="Times New Roman"/>
          <w:sz w:val="28"/>
        </w:rPr>
        <w:t>;</w:t>
      </w:r>
      <w:r w:rsidRPr="009310A0">
        <w:rPr>
          <w:rFonts w:ascii="Times New Roman" w:eastAsia="Calibri" w:hAnsi="Times New Roman" w:cs="Times New Roman"/>
          <w:sz w:val="28"/>
        </w:rPr>
        <w:t xml:space="preserve"> </w:t>
      </w:r>
    </w:p>
    <w:p w:rsidR="00E447A8" w:rsidRPr="00E447A8" w:rsidRDefault="009310A0" w:rsidP="00E4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9310A0">
        <w:rPr>
          <w:rFonts w:ascii="Times New Roman" w:eastAsia="Calibri" w:hAnsi="Times New Roman" w:cs="Times New Roman"/>
          <w:sz w:val="28"/>
        </w:rPr>
        <w:t>лепбук</w:t>
      </w:r>
      <w:proofErr w:type="spellEnd"/>
      <w:r w:rsidRPr="009310A0">
        <w:rPr>
          <w:rFonts w:ascii="Times New Roman" w:eastAsia="Calibri" w:hAnsi="Times New Roman" w:cs="Times New Roman"/>
          <w:sz w:val="28"/>
        </w:rPr>
        <w:t xml:space="preserve"> и др.</w:t>
      </w:r>
      <w:r w:rsidR="00E447A8" w:rsidRPr="00E447A8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E447A8" w:rsidRDefault="00E447A8" w:rsidP="009310A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E8295C" w:rsidRDefault="00E8295C" w:rsidP="009310A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5C" w:rsidRDefault="00E8295C" w:rsidP="009310A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22" w:rsidRPr="00655022" w:rsidRDefault="00655022" w:rsidP="0065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Мастер-класс </w:t>
      </w:r>
    </w:p>
    <w:p w:rsidR="00655022" w:rsidRDefault="00655022" w:rsidP="0065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5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«Нейропсихологические упражнения в развитии речи дошкольников»</w:t>
      </w:r>
    </w:p>
    <w:p w:rsidR="00655022" w:rsidRPr="00655022" w:rsidRDefault="00655022" w:rsidP="0065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75D" w:rsidRDefault="00E8295C" w:rsidP="00655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хотела бы рассказать о нейропсихологических упражнениях, которые так же  являются современными технологиями </w:t>
      </w:r>
      <w:r w:rsidR="00AF0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педагогике и используются для развития межполушарного взаимодействия.</w:t>
      </w:r>
      <w:r w:rsidR="00CA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4DD" w:rsidRPr="00BC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 человека состоит из двух полушарий: левого и правого. У кого-то лучше функционирует левое полушарие, у кого-то правое, а идеальный вариант, когда функционируют оба полушария головного мозга. Левое полушарие мыслит логически, правое – творчески. Совершенно очевидно, что человеку необходимо и то, и другое. </w:t>
      </w:r>
      <w:r w:rsidR="00BC6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</w:t>
      </w:r>
      <w:r w:rsidR="00CA7C87" w:rsidRPr="00CA7C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успешного обучения и развития ребенка в школе одним из основных условий является полноценное развитие в </w:t>
      </w:r>
      <w:r w:rsidR="001B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C87" w:rsidRPr="00AF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</w:t>
      </w:r>
      <w:r w:rsidR="001B5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64D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детстве межполушарных связей</w:t>
      </w:r>
      <w:r w:rsidR="00CA7C87" w:rsidRPr="00CA7C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B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75D" w:rsidRPr="00A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 самого детства желательно развивать межполушарные связи. Чем лучше </w:t>
      </w:r>
      <w:r w:rsidR="00C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AF075D" w:rsidRPr="00AF07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развиты, тем выше у ребёнка будет интеллектуальное развитие, память, внимание, речь, воображение, мышление и восприятие.</w:t>
      </w:r>
      <w:r w:rsidR="00A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95C" w:rsidRDefault="003C608C" w:rsidP="00C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нейропсихологических</w:t>
      </w:r>
      <w:r w:rsidR="00CA7C87" w:rsidRPr="00AF07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51C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игр и </w:t>
      </w:r>
      <w:r w:rsidR="00CA7C87" w:rsidRPr="00AF07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упражнени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й</w:t>
      </w:r>
      <w:r w:rsidR="00AF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C608C" w:rsidRDefault="003C608C" w:rsidP="003C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межполушарного взаимодействия;</w:t>
      </w:r>
    </w:p>
    <w:p w:rsidR="003C608C" w:rsidRDefault="003C608C" w:rsidP="003C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синхронизация работы полушарий;</w:t>
      </w:r>
    </w:p>
    <w:p w:rsidR="003C608C" w:rsidRDefault="003C608C" w:rsidP="003C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речи;</w:t>
      </w:r>
    </w:p>
    <w:p w:rsidR="003C608C" w:rsidRDefault="003C608C" w:rsidP="003C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моторики (общей, мелкой, артикуляционной);</w:t>
      </w:r>
    </w:p>
    <w:p w:rsidR="003C608C" w:rsidRDefault="003C608C" w:rsidP="003C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памяти, внимания, мышления, воображения.</w:t>
      </w:r>
    </w:p>
    <w:p w:rsidR="00C51C27" w:rsidRDefault="00C51C27" w:rsidP="00C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упражнения </w:t>
      </w:r>
      <w:r w:rsidRPr="00C51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межполушарных связей синхронизируют работу полушарий, способствуют улучшению запоминания, улучшению восприятия речи собеседника (родителей, педагога и других детей), вызывают стойкий интерес у ребенка, активно концентрируют его внимание, позволяют быстро переключиться с одной деятельности на другую, что способствует быстрому включению ребенка в занятие. </w:t>
      </w:r>
    </w:p>
    <w:p w:rsidR="00C51C27" w:rsidRDefault="00C51C27" w:rsidP="00C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огромное количество игр и упражнений для детей, начиная уже с 2-х летнего возраста. Вот некоторые примеры игр.</w:t>
      </w:r>
    </w:p>
    <w:p w:rsidR="00AE2681" w:rsidRPr="00050963" w:rsidRDefault="00C51C27" w:rsidP="0005096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«Накорми куклу».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 хочет кушать, давай ее накормим, посмотри (показ действия – берет ложкой </w:t>
      </w:r>
      <w:r w:rsidR="00050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мисочки</w:t>
      </w:r>
      <w:r w:rsidR="0005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Теперь ты! </w:t>
      </w:r>
      <w:r w:rsidR="00050963" w:rsidRPr="0005096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 используем прием «рука в руке», далее содействовать самостоятельному выполнению). Важно не рассыпать крупу мимо чашки и выполнить игровую задачу до конца!</w:t>
      </w:r>
      <w:r w:rsidR="0005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63" w:rsidRPr="00050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выполнить другой рукой для другого персонажа игры.</w:t>
      </w:r>
    </w:p>
    <w:p w:rsidR="00AE2681" w:rsidRPr="00A95726" w:rsidRDefault="00050963" w:rsidP="0065502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«Колечко»</w:t>
      </w:r>
      <w:r w:rsidR="00655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655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перебирайте пальцы рук, соединяя в кольцо с большим пальцем последовательно указательный, средний и т.д. Сначала упражнение выполняется каждой рукой отдельно, затем вместе.</w:t>
      </w:r>
    </w:p>
    <w:p w:rsidR="00A95726" w:rsidRPr="00A95726" w:rsidRDefault="00A95726" w:rsidP="0065502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«Кулак-ребро-ладонь»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57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положения руки на плоскости стола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стола; выполняется сначала правой рукой, потом – левой, затем – двумя руками вместе.</w:t>
      </w:r>
    </w:p>
    <w:p w:rsidR="00AE2681" w:rsidRPr="00050963" w:rsidRDefault="00A95726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55CE2843" wp14:editId="60EB6BBA">
            <wp:simplePos x="0" y="0"/>
            <wp:positionH relativeFrom="column">
              <wp:posOffset>3080385</wp:posOffset>
            </wp:positionH>
            <wp:positionV relativeFrom="paragraph">
              <wp:posOffset>26035</wp:posOffset>
            </wp:positionV>
            <wp:extent cx="2485390" cy="1110615"/>
            <wp:effectExtent l="0" t="0" r="0" b="0"/>
            <wp:wrapNone/>
            <wp:docPr id="2" name="Рисунок 2" descr="I:\ЛУКОШКО\МЕРОПРИЯТИЯ\2021-2026 уч. год\7. янв 22 НЕ ПРОВОДИЛИ Педсовет Совремкенные технологии речевого развития\Cikavi_vpravy_dlia_trenuvannia_mozk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УКОШКО\МЕРОПРИЯТИЯ\2021-2026 уч. год\7. янв 22 НЕ ПРОВОДИЛИ Педсовет Совремкенные технологии речевого развития\Cikavi_vpravy_dlia_trenuvannia_mozku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486EA97" wp14:editId="66E27820">
            <wp:simplePos x="0" y="0"/>
            <wp:positionH relativeFrom="column">
              <wp:posOffset>584835</wp:posOffset>
            </wp:positionH>
            <wp:positionV relativeFrom="paragraph">
              <wp:posOffset>26035</wp:posOffset>
            </wp:positionV>
            <wp:extent cx="2038350" cy="926523"/>
            <wp:effectExtent l="0" t="0" r="0" b="6985"/>
            <wp:wrapNone/>
            <wp:docPr id="1" name="Рисунок 1" descr="C:\Users\Александр\Desktop\САШЕ\!!!ПЕДСОВЕТ\Меропприятия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АШЕ\!!!ПЕДСОВЕТ\Меропприятия\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31372" r="8529" b="18627"/>
                    <a:stretch/>
                  </pic:blipFill>
                  <pic:spPr bwMode="auto">
                    <a:xfrm>
                      <a:off x="0" y="0"/>
                      <a:ext cx="2038350" cy="92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963" w:rsidRDefault="00050963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50963" w:rsidRDefault="00050963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50963" w:rsidRDefault="00050963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55022" w:rsidRDefault="00655022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55022" w:rsidRDefault="00655022" w:rsidP="002E216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Лабиринты</w:t>
      </w:r>
      <w:r w:rsidR="00432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432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ходилки</w:t>
      </w:r>
      <w:proofErr w:type="spellEnd"/>
      <w:r w:rsidRPr="00655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2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«Ступеньки» и «Мячики», «Ш»</w:t>
      </w:r>
      <w:r w:rsidR="0091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141B1" w:rsidRPr="0091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двумя руками ведем по дорожкам или пунктирным линиям пальчиками или карандашами. Можно использовать камешки </w:t>
      </w:r>
      <w:proofErr w:type="spellStart"/>
      <w:r w:rsidR="009141B1" w:rsidRPr="0091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9141B1" w:rsidRPr="00914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 выкладывая их одновременно двумя руками.</w:t>
      </w:r>
    </w:p>
    <w:p w:rsidR="002E2166" w:rsidRPr="009141B1" w:rsidRDefault="002E2166" w:rsidP="002E2166">
      <w:pPr>
        <w:pStyle w:val="a3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нейропсихологическим упражнениям относятся задания с моторной программой.</w:t>
      </w:r>
    </w:p>
    <w:p w:rsidR="00961D66" w:rsidRPr="00961D66" w:rsidRDefault="00655022" w:rsidP="002E216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Артикуляционная гимнастика</w:t>
      </w:r>
      <w:r w:rsidR="00961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переключением позы рук </w:t>
      </w:r>
      <w:r w:rsidR="00961D66" w:rsidRPr="0096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(упражнения «Заборчик», </w:t>
      </w:r>
      <w:r w:rsidR="002E2166" w:rsidRPr="002E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«Окошечко» </w:t>
      </w:r>
      <w:r w:rsidR="002E216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«Хоботок»</w:t>
      </w:r>
      <w:r w:rsidR="00961D66" w:rsidRPr="00961D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A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выполнить каждое артикуляционное упражнение, а затем добавить движения</w:t>
      </w:r>
      <w:r w:rsidR="002E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в соответствии с установленным на карточке порядком.</w:t>
      </w:r>
    </w:p>
    <w:p w:rsidR="00961D66" w:rsidRPr="00655022" w:rsidRDefault="00961D66" w:rsidP="00ED1051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Нейроупражнение</w:t>
      </w:r>
      <w:proofErr w:type="spellEnd"/>
      <w:r w:rsidR="00370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моторной программой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«Повтори и назови»</w:t>
      </w:r>
      <w:r w:rsidR="00ED1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 каждом столе предметы: звонок, ложки, колокольчик, </w:t>
      </w:r>
      <w:proofErr w:type="spellStart"/>
      <w:r w:rsidR="00ED1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молоточик</w:t>
      </w:r>
      <w:proofErr w:type="spellEnd"/>
      <w:r w:rsidR="00ED1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50963" w:rsidRDefault="00ED1051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 сначала моторную программу, т.е. работаем только со средней строкой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участник выполняет определенное действие с предметом, остальные топают и хлопают);</w:t>
      </w:r>
    </w:p>
    <w:p w:rsidR="00ED1051" w:rsidRDefault="00ED1051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«Выполни действие и назови слово»</w:t>
      </w:r>
      <w:r w:rsidR="009C7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705" w:rsidRDefault="009C7705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«Добавь цифру»: в верхнюю строку добавляем цифры последовательно или хаотично, затем называем цифру - выполняем действие - называем слово такое количество раз, которое соответствует цифре.</w:t>
      </w:r>
    </w:p>
    <w:p w:rsidR="009C7705" w:rsidRDefault="009C7705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05" w:rsidRPr="00ED1051" w:rsidRDefault="009C7705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в заключении: </w:t>
      </w:r>
      <w:r w:rsidRPr="009C7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– творец технологии, даже если имеет дело с заимствованиями.</w:t>
      </w:r>
      <w:r w:rsidR="0042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9D8" w:rsidRPr="0042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нет детей без воображения, так нет и педагога без творческих порывов. Творческих Вам успехов!</w:t>
      </w:r>
    </w:p>
    <w:p w:rsidR="00050963" w:rsidRPr="00ED1051" w:rsidRDefault="00050963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0963" w:rsidRDefault="00050963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50963" w:rsidRDefault="00050963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50963" w:rsidRDefault="00050963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50963" w:rsidRDefault="00050963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50963" w:rsidRDefault="00050963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50963" w:rsidRDefault="00050963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55022" w:rsidRDefault="00655022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55022" w:rsidRDefault="00655022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55022" w:rsidRDefault="00655022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55022" w:rsidRDefault="00655022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55022" w:rsidRDefault="00655022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55022" w:rsidRDefault="00655022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55022" w:rsidRDefault="00655022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55022" w:rsidRDefault="00655022" w:rsidP="00E4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E447A8" w:rsidRPr="00803280" w:rsidRDefault="00E447A8" w:rsidP="00803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D" w:rsidRDefault="0014729D"/>
    <w:sectPr w:rsidR="0014729D" w:rsidSect="00AE2681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F62"/>
    <w:multiLevelType w:val="hybridMultilevel"/>
    <w:tmpl w:val="63B22B6E"/>
    <w:lvl w:ilvl="0" w:tplc="8E3629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9D"/>
    <w:rsid w:val="00050963"/>
    <w:rsid w:val="000F6B8A"/>
    <w:rsid w:val="0014729D"/>
    <w:rsid w:val="001B5140"/>
    <w:rsid w:val="001D167F"/>
    <w:rsid w:val="001E1909"/>
    <w:rsid w:val="002E2166"/>
    <w:rsid w:val="00370465"/>
    <w:rsid w:val="003C608C"/>
    <w:rsid w:val="004239D8"/>
    <w:rsid w:val="00432133"/>
    <w:rsid w:val="004E26F8"/>
    <w:rsid w:val="00552B65"/>
    <w:rsid w:val="00654017"/>
    <w:rsid w:val="00655022"/>
    <w:rsid w:val="006551A3"/>
    <w:rsid w:val="006E1F15"/>
    <w:rsid w:val="00707EBB"/>
    <w:rsid w:val="00717BB5"/>
    <w:rsid w:val="00717FB1"/>
    <w:rsid w:val="007317DB"/>
    <w:rsid w:val="00803280"/>
    <w:rsid w:val="008A52D6"/>
    <w:rsid w:val="009141B1"/>
    <w:rsid w:val="009310A0"/>
    <w:rsid w:val="00961D66"/>
    <w:rsid w:val="009C7705"/>
    <w:rsid w:val="00A95726"/>
    <w:rsid w:val="00AE2681"/>
    <w:rsid w:val="00AF075D"/>
    <w:rsid w:val="00B216B9"/>
    <w:rsid w:val="00BA39D8"/>
    <w:rsid w:val="00BA7D5D"/>
    <w:rsid w:val="00BB79E6"/>
    <w:rsid w:val="00BC64DD"/>
    <w:rsid w:val="00C51C27"/>
    <w:rsid w:val="00CA7C87"/>
    <w:rsid w:val="00CE11C3"/>
    <w:rsid w:val="00E05850"/>
    <w:rsid w:val="00E447A8"/>
    <w:rsid w:val="00E54316"/>
    <w:rsid w:val="00E8295C"/>
    <w:rsid w:val="00EC1606"/>
    <w:rsid w:val="00ED1051"/>
    <w:rsid w:val="00EF1563"/>
    <w:rsid w:val="00F471F5"/>
    <w:rsid w:val="00F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2022-03-02T06:15:00Z</dcterms:created>
  <dcterms:modified xsi:type="dcterms:W3CDTF">2022-03-02T06:15:00Z</dcterms:modified>
</cp:coreProperties>
</file>