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1E" w:rsidRPr="005B76B7" w:rsidRDefault="0031171E" w:rsidP="003117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6B7">
        <w:rPr>
          <w:rFonts w:ascii="Times New Roman" w:hAnsi="Times New Roman" w:cs="Times New Roman"/>
          <w:b/>
          <w:sz w:val="26"/>
          <w:szCs w:val="26"/>
        </w:rPr>
        <w:t>Консультация для родителей</w:t>
      </w:r>
    </w:p>
    <w:p w:rsidR="005C4EF7" w:rsidRPr="005B76B7" w:rsidRDefault="0031171E" w:rsidP="003117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6B7">
        <w:rPr>
          <w:rFonts w:ascii="Times New Roman" w:hAnsi="Times New Roman" w:cs="Times New Roman"/>
          <w:b/>
          <w:sz w:val="26"/>
          <w:szCs w:val="26"/>
        </w:rPr>
        <w:t>«Роль подвижных игр в развитии речи детей раннего возраста»</w:t>
      </w:r>
    </w:p>
    <w:p w:rsidR="0031171E" w:rsidRPr="005B76B7" w:rsidRDefault="0031171E" w:rsidP="003117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71E" w:rsidRPr="005B76B7" w:rsidRDefault="0031171E" w:rsidP="003117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>Чтобы сделать ребенка умным, рассудительным,</w:t>
      </w:r>
    </w:p>
    <w:p w:rsidR="0031171E" w:rsidRPr="005B76B7" w:rsidRDefault="0031171E" w:rsidP="003117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>сделайте его крепким и здоровым.</w:t>
      </w:r>
    </w:p>
    <w:p w:rsidR="0031171E" w:rsidRPr="005B76B7" w:rsidRDefault="0031171E" w:rsidP="003117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>Пусть он работает, действует, бегает –</w:t>
      </w:r>
    </w:p>
    <w:p w:rsidR="0031171E" w:rsidRPr="005B76B7" w:rsidRDefault="0031171E" w:rsidP="003117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>пусть находится в постоянном движении.</w:t>
      </w:r>
    </w:p>
    <w:p w:rsidR="0031171E" w:rsidRPr="005B76B7" w:rsidRDefault="0031171E" w:rsidP="003117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>Ж-Ж. Руссо</w:t>
      </w:r>
    </w:p>
    <w:p w:rsidR="0031171E" w:rsidRPr="005B76B7" w:rsidRDefault="0031171E" w:rsidP="003117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ab/>
        <w:t>Что же больше всего любят малыши? Не колеблясь, можем ответить — играть. Играть или не играть? Сейчас многие дети не играют и родители не видят в этом ничего плохого. Они считают, что есть масса других полезных занятий, что важнее научить ребенка читать и считать, а игра – это пустое развлечение и играть вовсе не обязательно. Но это ошибочное утверждение.</w:t>
      </w:r>
    </w:p>
    <w:p w:rsidR="0031171E" w:rsidRPr="005B76B7" w:rsidRDefault="0031171E" w:rsidP="003117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ab/>
        <w:t>Физиологи уже давно доказали, что чувство движения тесно связано с памятью, языком, обучением и эмоциями. Физические движения стимулируют мозг.</w:t>
      </w:r>
    </w:p>
    <w:p w:rsidR="0031171E" w:rsidRPr="005B76B7" w:rsidRDefault="0031171E" w:rsidP="003117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ab/>
        <w:t>Психологи утверждают: «Неподвижный ребенок не обучается», так как движения и речь тесно связаны на неврологическом уровне. Они два выхода одного и того же мыслительного процесса. Часть мозга, отвечающая за речь, активизируется не только, когда мы говорим, но и когда жестикулируем, выполняем определенные движения. Следовательно, движения, сопровождаемые речью и, наоборот, речь, сопровождаемая движениями, способствуют лучшему запоминанию текста, его эмоциональному восприятию.</w:t>
      </w:r>
    </w:p>
    <w:p w:rsidR="0031171E" w:rsidRPr="005B76B7" w:rsidRDefault="0031171E" w:rsidP="003117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ab/>
        <w:t>Самыми привлекательными для детей являются игры, которые дают возможность подвигаться, попрыгать побегать, т.е. подвижные игры. Подвижную игру можно и нужно приспособить к ин</w:t>
      </w:r>
      <w:r w:rsidR="00D27C85" w:rsidRPr="005B76B7">
        <w:rPr>
          <w:rFonts w:ascii="Times New Roman" w:hAnsi="Times New Roman" w:cs="Times New Roman"/>
          <w:sz w:val="26"/>
          <w:szCs w:val="26"/>
        </w:rPr>
        <w:t xml:space="preserve">тересам развития языка ребенка. </w:t>
      </w:r>
      <w:r w:rsidRPr="005B76B7">
        <w:rPr>
          <w:rFonts w:ascii="Times New Roman" w:hAnsi="Times New Roman" w:cs="Times New Roman"/>
          <w:sz w:val="26"/>
          <w:szCs w:val="26"/>
        </w:rPr>
        <w:t>Подвижные игры воспитывают у детей: самостоятельность, инициативу, выдержку, решительность, чувство товарищества; развитие фразовой речи, автоматизацию звуков в тексте, развитие темпа и ритма речи.</w:t>
      </w:r>
    </w:p>
    <w:p w:rsidR="00765FAF" w:rsidRPr="005B76B7" w:rsidRDefault="0031171E" w:rsidP="003117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ab/>
        <w:t xml:space="preserve">Подвижная игра помогает в решении одной из основных задач – вызвать у детей желание говорить, подтолкнуть их к речевым контактам, к побуждению у детей подражательной речевой деятельности, расширению объема понимания речи и словарного запаса. Чтобы овладеть правильным произношением звука, ребенок должен часто повторять его в словах и фразовой речи. Этому требованию отвечают подвижные игры, в которые включен литературный текст, стишок, предписывающий те или иные </w:t>
      </w:r>
      <w:r w:rsidR="00765FAF" w:rsidRPr="005B76B7">
        <w:rPr>
          <w:rFonts w:ascii="Times New Roman" w:hAnsi="Times New Roman" w:cs="Times New Roman"/>
          <w:sz w:val="26"/>
          <w:szCs w:val="26"/>
        </w:rPr>
        <w:t xml:space="preserve">действия. </w:t>
      </w:r>
    </w:p>
    <w:p w:rsidR="0031171E" w:rsidRPr="005B76B7" w:rsidRDefault="00765FAF" w:rsidP="003117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ab/>
        <w:t xml:space="preserve">В разные возрастные периоды </w:t>
      </w:r>
      <w:r w:rsidR="0031171E" w:rsidRPr="005B76B7">
        <w:rPr>
          <w:rFonts w:ascii="Times New Roman" w:hAnsi="Times New Roman" w:cs="Times New Roman"/>
          <w:sz w:val="26"/>
          <w:szCs w:val="26"/>
        </w:rPr>
        <w:t xml:space="preserve"> руководство детскими играми имеет свои особенности. С </w:t>
      </w:r>
      <w:r w:rsidRPr="005B76B7">
        <w:rPr>
          <w:rFonts w:ascii="Times New Roman" w:hAnsi="Times New Roman" w:cs="Times New Roman"/>
          <w:sz w:val="26"/>
          <w:szCs w:val="26"/>
        </w:rPr>
        <w:t>детьми</w:t>
      </w:r>
      <w:r w:rsidR="0031171E" w:rsidRPr="005B76B7">
        <w:rPr>
          <w:rFonts w:ascii="Times New Roman" w:hAnsi="Times New Roman" w:cs="Times New Roman"/>
          <w:sz w:val="26"/>
          <w:szCs w:val="26"/>
        </w:rPr>
        <w:t xml:space="preserve"> младшего возраста </w:t>
      </w:r>
      <w:r w:rsidRPr="005B76B7">
        <w:rPr>
          <w:rFonts w:ascii="Times New Roman" w:hAnsi="Times New Roman" w:cs="Times New Roman"/>
          <w:sz w:val="26"/>
          <w:szCs w:val="26"/>
        </w:rPr>
        <w:t>взрослые активно играют</w:t>
      </w:r>
      <w:r w:rsidR="0031171E" w:rsidRPr="005B76B7">
        <w:rPr>
          <w:rFonts w:ascii="Times New Roman" w:hAnsi="Times New Roman" w:cs="Times New Roman"/>
          <w:sz w:val="26"/>
          <w:szCs w:val="26"/>
        </w:rPr>
        <w:t xml:space="preserve"> сам</w:t>
      </w:r>
      <w:r w:rsidRPr="005B76B7">
        <w:rPr>
          <w:rFonts w:ascii="Times New Roman" w:hAnsi="Times New Roman" w:cs="Times New Roman"/>
          <w:sz w:val="26"/>
          <w:szCs w:val="26"/>
        </w:rPr>
        <w:t>и</w:t>
      </w:r>
      <w:r w:rsidR="0031171E" w:rsidRPr="005B76B7">
        <w:rPr>
          <w:rFonts w:ascii="Times New Roman" w:hAnsi="Times New Roman" w:cs="Times New Roman"/>
          <w:sz w:val="26"/>
          <w:szCs w:val="26"/>
        </w:rPr>
        <w:t xml:space="preserve">, что доставляет </w:t>
      </w:r>
      <w:r w:rsidRPr="005B76B7">
        <w:rPr>
          <w:rFonts w:ascii="Times New Roman" w:hAnsi="Times New Roman" w:cs="Times New Roman"/>
          <w:sz w:val="26"/>
          <w:szCs w:val="26"/>
        </w:rPr>
        <w:t>малышам</w:t>
      </w:r>
      <w:r w:rsidR="0031171E" w:rsidRPr="005B76B7">
        <w:rPr>
          <w:rFonts w:ascii="Times New Roman" w:hAnsi="Times New Roman" w:cs="Times New Roman"/>
          <w:sz w:val="26"/>
          <w:szCs w:val="26"/>
        </w:rPr>
        <w:t xml:space="preserve"> особое удовольствие, дает </w:t>
      </w:r>
      <w:r w:rsidRPr="005B76B7">
        <w:rPr>
          <w:rFonts w:ascii="Times New Roman" w:hAnsi="Times New Roman" w:cs="Times New Roman"/>
          <w:sz w:val="26"/>
          <w:szCs w:val="26"/>
        </w:rPr>
        <w:t>им</w:t>
      </w:r>
      <w:r w:rsidR="0031171E" w:rsidRPr="005B76B7">
        <w:rPr>
          <w:rFonts w:ascii="Times New Roman" w:hAnsi="Times New Roman" w:cs="Times New Roman"/>
          <w:sz w:val="26"/>
          <w:szCs w:val="26"/>
        </w:rPr>
        <w:t xml:space="preserve"> образец игрового поведения. Такие игры не требуют особой подготовки, наглядного материала, оформления; могут проводиться в</w:t>
      </w:r>
      <w:r w:rsidRPr="005B76B7">
        <w:rPr>
          <w:rFonts w:ascii="Times New Roman" w:hAnsi="Times New Roman" w:cs="Times New Roman"/>
          <w:sz w:val="26"/>
          <w:szCs w:val="26"/>
        </w:rPr>
        <w:t xml:space="preserve"> любые режимные моменты. Малышам</w:t>
      </w:r>
      <w:r w:rsidR="0031171E" w:rsidRPr="005B76B7">
        <w:rPr>
          <w:rFonts w:ascii="Times New Roman" w:hAnsi="Times New Roman" w:cs="Times New Roman"/>
          <w:sz w:val="26"/>
          <w:szCs w:val="26"/>
        </w:rPr>
        <w:t xml:space="preserve"> особенно интересны подвижные игры, которые строятся н</w:t>
      </w:r>
      <w:r w:rsidRPr="005B76B7">
        <w:rPr>
          <w:rFonts w:ascii="Times New Roman" w:hAnsi="Times New Roman" w:cs="Times New Roman"/>
          <w:sz w:val="26"/>
          <w:szCs w:val="26"/>
        </w:rPr>
        <w:t xml:space="preserve">а основе имитационных движений. </w:t>
      </w:r>
      <w:r w:rsidR="0031171E" w:rsidRPr="005B76B7">
        <w:rPr>
          <w:rFonts w:ascii="Times New Roman" w:hAnsi="Times New Roman" w:cs="Times New Roman"/>
          <w:sz w:val="26"/>
          <w:szCs w:val="26"/>
        </w:rPr>
        <w:t>Благодаря таким играм дети учатся</w:t>
      </w:r>
      <w:r w:rsidRPr="005B76B7">
        <w:rPr>
          <w:rFonts w:ascii="Times New Roman" w:hAnsi="Times New Roman" w:cs="Times New Roman"/>
          <w:sz w:val="26"/>
          <w:szCs w:val="26"/>
        </w:rPr>
        <w:t xml:space="preserve"> согласовывать речь с движением;</w:t>
      </w:r>
      <w:r w:rsidR="0031171E" w:rsidRPr="005B76B7">
        <w:rPr>
          <w:rFonts w:ascii="Times New Roman" w:hAnsi="Times New Roman" w:cs="Times New Roman"/>
          <w:sz w:val="26"/>
          <w:szCs w:val="26"/>
        </w:rPr>
        <w:t xml:space="preserve"> развивается речь, внимание, память, мышление. Учатся взаимодействовать в коллективе, проявлять инициативу, </w:t>
      </w:r>
      <w:r w:rsidR="0031171E" w:rsidRPr="005B76B7">
        <w:rPr>
          <w:rFonts w:ascii="Times New Roman" w:hAnsi="Times New Roman" w:cs="Times New Roman"/>
          <w:sz w:val="26"/>
          <w:szCs w:val="26"/>
        </w:rPr>
        <w:lastRenderedPageBreak/>
        <w:t>самостоятельность, а часто и творчество, общаться друг с другом в различных игровых ситуациях.</w:t>
      </w:r>
    </w:p>
    <w:p w:rsidR="0031171E" w:rsidRPr="005B76B7" w:rsidRDefault="00D27C85" w:rsidP="003117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ab/>
      </w:r>
      <w:r w:rsidR="0031171E" w:rsidRPr="005B76B7">
        <w:rPr>
          <w:rFonts w:ascii="Times New Roman" w:hAnsi="Times New Roman" w:cs="Times New Roman"/>
          <w:sz w:val="26"/>
          <w:szCs w:val="26"/>
        </w:rPr>
        <w:t xml:space="preserve">Традиционные игровые тексты – одно из важных звеньев игры – уже сами по себе могут активизировать, успокаивать, «завораживать», т. е. оказывать </w:t>
      </w:r>
      <w:proofErr w:type="spellStart"/>
      <w:r w:rsidR="0031171E" w:rsidRPr="005B76B7">
        <w:rPr>
          <w:rFonts w:ascii="Times New Roman" w:hAnsi="Times New Roman" w:cs="Times New Roman"/>
          <w:sz w:val="26"/>
          <w:szCs w:val="26"/>
        </w:rPr>
        <w:t>психокоррекционное</w:t>
      </w:r>
      <w:proofErr w:type="spellEnd"/>
      <w:r w:rsidR="0031171E" w:rsidRPr="005B76B7">
        <w:rPr>
          <w:rFonts w:ascii="Times New Roman" w:hAnsi="Times New Roman" w:cs="Times New Roman"/>
          <w:sz w:val="26"/>
          <w:szCs w:val="26"/>
        </w:rPr>
        <w:t xml:space="preserve"> воздействие. Считалки, ролевые слова, как нельзя лучше отвечают потребностям детства. Все они имеют для </w:t>
      </w:r>
      <w:r w:rsidR="00765FAF" w:rsidRPr="005B76B7">
        <w:rPr>
          <w:rFonts w:ascii="Times New Roman" w:hAnsi="Times New Roman" w:cs="Times New Roman"/>
          <w:sz w:val="26"/>
          <w:szCs w:val="26"/>
        </w:rPr>
        <w:t>малышей</w:t>
      </w:r>
      <w:r w:rsidR="0031171E" w:rsidRPr="005B76B7">
        <w:rPr>
          <w:rFonts w:ascii="Times New Roman" w:hAnsi="Times New Roman" w:cs="Times New Roman"/>
          <w:sz w:val="26"/>
          <w:szCs w:val="26"/>
        </w:rPr>
        <w:t xml:space="preserve"> большое значение и поддерживают настроение игры, радостное состояние. В течение игры стихи прочитываются несколько раз. Сами игры повторяются много</w:t>
      </w:r>
      <w:r w:rsidR="00765FAF" w:rsidRPr="005B76B7">
        <w:rPr>
          <w:rFonts w:ascii="Times New Roman" w:hAnsi="Times New Roman" w:cs="Times New Roman"/>
          <w:sz w:val="26"/>
          <w:szCs w:val="26"/>
        </w:rPr>
        <w:t>кратно.</w:t>
      </w:r>
      <w:r w:rsidR="0031171E" w:rsidRPr="005B76B7">
        <w:rPr>
          <w:rFonts w:ascii="Times New Roman" w:hAnsi="Times New Roman" w:cs="Times New Roman"/>
          <w:sz w:val="26"/>
          <w:szCs w:val="26"/>
        </w:rPr>
        <w:t xml:space="preserve"> Неудивительно, что дети скоро запоминают текст, стихотворения и часто произносят его вне игровых действий.</w:t>
      </w:r>
    </w:p>
    <w:p w:rsidR="00D27C85" w:rsidRPr="005B76B7" w:rsidRDefault="00D27C85" w:rsidP="00D27C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ab/>
        <w:t>Итак, игры не возникают сами по себе, детей необходимо обучать игровым действиям и правилам. Таким образом, главная задача родителей – вызвать у ребенка неподдельную заинтересованность к играм. Один из важных моментов успешности подвижной игры — заинтересованность в ней самих детей, поэтому она должны проводиться живо, эмоционально, непринужденно.</w:t>
      </w:r>
    </w:p>
    <w:p w:rsidR="00D27C85" w:rsidRPr="005B76B7" w:rsidRDefault="00D27C85" w:rsidP="00D27C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ab/>
        <w:t>Как же научить малыша играть? Очень просто – надо чтобы родители играли вместе с ним. Именно взрослый впервые «оживляет» куклу или любимого мишку малыша. Именно взрослый впервые предлагает: давай я буду мама-собака, а ты мой сынок-щенок, после чего изображает настоящую собаку, и если надо, то становится на четвереньки и лает. Все это необходимо делать эмоционально, по возможности естественно и с удовольствием. Организовывая подвижные игры для своих детей, имейте в виду, что малыши довольно быстро привыкают к чему-то одному и начинают терять интерес к игре, скучать. Поэтому правила уже знакомой им подвижной игры стоит периодически менять.</w:t>
      </w:r>
    </w:p>
    <w:p w:rsidR="00D27C85" w:rsidRPr="005B76B7" w:rsidRDefault="00D27C85" w:rsidP="00D27C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ab/>
        <w:t>Развивающий эффект от игр невозможен без участия родителей. Чем младше ребёнок, тем активнее взрослые должны включаться в игровой процесс. Именно мама с папой являются главными партнерами маленьких детишек, инициируя игры или поддерживая инициативу малышей.</w:t>
      </w:r>
    </w:p>
    <w:p w:rsidR="00D27C85" w:rsidRPr="005B76B7" w:rsidRDefault="00D27C85" w:rsidP="00D27C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ab/>
        <w:t xml:space="preserve">А как часто встречается такая ситуация, родители, когда выходят на прогулку со своими детьми, отпускают их бегать, прыгать и заниматься тем, что им нравиться. А ведь ребёнок даже на улице нуждается во внимании. Знакомая ситуация, когда ребёнок подходит и говорит: «Мам, пап </w:t>
      </w:r>
      <w:proofErr w:type="gramStart"/>
      <w:r w:rsidRPr="005B76B7">
        <w:rPr>
          <w:rFonts w:ascii="Times New Roman" w:hAnsi="Times New Roman" w:cs="Times New Roman"/>
          <w:sz w:val="26"/>
          <w:szCs w:val="26"/>
        </w:rPr>
        <w:t>пошли</w:t>
      </w:r>
      <w:proofErr w:type="gramEnd"/>
      <w:r w:rsidRPr="005B76B7">
        <w:rPr>
          <w:rFonts w:ascii="Times New Roman" w:hAnsi="Times New Roman" w:cs="Times New Roman"/>
          <w:sz w:val="26"/>
          <w:szCs w:val="26"/>
        </w:rPr>
        <w:t xml:space="preserve"> поиграем», а в ответ слышит: </w:t>
      </w:r>
      <w:proofErr w:type="gramStart"/>
      <w:r w:rsidRPr="005B76B7">
        <w:rPr>
          <w:rFonts w:ascii="Times New Roman" w:hAnsi="Times New Roman" w:cs="Times New Roman"/>
          <w:sz w:val="26"/>
          <w:szCs w:val="26"/>
        </w:rPr>
        <w:t>«Я занят (а, мне некогда, я устал».</w:t>
      </w:r>
      <w:proofErr w:type="gramEnd"/>
      <w:r w:rsidRPr="005B76B7">
        <w:rPr>
          <w:rFonts w:ascii="Times New Roman" w:hAnsi="Times New Roman" w:cs="Times New Roman"/>
          <w:sz w:val="26"/>
          <w:szCs w:val="26"/>
        </w:rPr>
        <w:t xml:space="preserve"> Это неправильно, так как первая мысль у ребёнка возникает, что он совсем не интересен им. Родителям следует уделять внимание своему ребёнку для игр хотя бы полчаса, и ребёнок остальное время будет счастливо играть сам.</w:t>
      </w:r>
    </w:p>
    <w:p w:rsidR="00D27C85" w:rsidRPr="005B76B7" w:rsidRDefault="00D27C85" w:rsidP="00D27C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ab/>
        <w:t>Главная цель нас взрослых - расширить для ребенка окружающий мир, помочь реализовать сегодняшние возможности и создать условия для дальнейшего развития.</w:t>
      </w:r>
    </w:p>
    <w:p w:rsidR="00D27C85" w:rsidRPr="005B76B7" w:rsidRDefault="00D27C85" w:rsidP="00D27C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ab/>
        <w:t>Игра – замечательный способ пообщаться с ребенком, лишний раз продемонстрировать ему свою любовь. Не секрет, что детские воспоминания накладывают глубокий отпечаток на всю дальнейшую жизнь человека. Каждая семья может сделать эти воспоминания теплыми и добрыми.</w:t>
      </w:r>
    </w:p>
    <w:p w:rsidR="00376F9B" w:rsidRPr="005B76B7" w:rsidRDefault="00D27C85" w:rsidP="005B76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ab/>
        <w:t xml:space="preserve">Вот некоторый перечень подвижных игр для детей  раннего возраста: </w:t>
      </w:r>
      <w:proofErr w:type="gramStart"/>
      <w:r w:rsidRPr="005B76B7">
        <w:rPr>
          <w:rFonts w:ascii="Times New Roman" w:hAnsi="Times New Roman" w:cs="Times New Roman"/>
          <w:sz w:val="26"/>
          <w:szCs w:val="26"/>
        </w:rPr>
        <w:t>«</w:t>
      </w:r>
      <w:r w:rsidR="00F035E6">
        <w:rPr>
          <w:rFonts w:ascii="Times New Roman" w:hAnsi="Times New Roman" w:cs="Times New Roman"/>
          <w:sz w:val="26"/>
          <w:szCs w:val="26"/>
        </w:rPr>
        <w:t>Солнышко</w:t>
      </w:r>
      <w:r w:rsidRPr="005B76B7">
        <w:rPr>
          <w:rFonts w:ascii="Times New Roman" w:hAnsi="Times New Roman" w:cs="Times New Roman"/>
          <w:sz w:val="26"/>
          <w:szCs w:val="26"/>
        </w:rPr>
        <w:t>», «</w:t>
      </w:r>
      <w:r w:rsidR="00376F9B" w:rsidRPr="005B76B7">
        <w:rPr>
          <w:rFonts w:ascii="Times New Roman" w:hAnsi="Times New Roman" w:cs="Times New Roman"/>
          <w:sz w:val="26"/>
          <w:szCs w:val="26"/>
        </w:rPr>
        <w:t>Серенькие перышки</w:t>
      </w:r>
      <w:r w:rsidRPr="005B76B7">
        <w:rPr>
          <w:rFonts w:ascii="Times New Roman" w:hAnsi="Times New Roman" w:cs="Times New Roman"/>
          <w:sz w:val="26"/>
          <w:szCs w:val="26"/>
        </w:rPr>
        <w:t>», «</w:t>
      </w:r>
      <w:r w:rsidR="00376F9B" w:rsidRPr="005B76B7">
        <w:rPr>
          <w:rFonts w:ascii="Times New Roman" w:hAnsi="Times New Roman" w:cs="Times New Roman"/>
          <w:sz w:val="26"/>
          <w:szCs w:val="26"/>
        </w:rPr>
        <w:t>Ножки</w:t>
      </w:r>
      <w:r w:rsidRPr="005B76B7">
        <w:rPr>
          <w:rFonts w:ascii="Times New Roman" w:hAnsi="Times New Roman" w:cs="Times New Roman"/>
          <w:sz w:val="26"/>
          <w:szCs w:val="26"/>
        </w:rPr>
        <w:t>», «</w:t>
      </w:r>
      <w:r w:rsidR="00376F9B" w:rsidRPr="005B76B7">
        <w:rPr>
          <w:rFonts w:ascii="Times New Roman" w:hAnsi="Times New Roman" w:cs="Times New Roman"/>
          <w:sz w:val="26"/>
          <w:szCs w:val="26"/>
        </w:rPr>
        <w:t>Мячик</w:t>
      </w:r>
      <w:r w:rsidRPr="005B76B7">
        <w:rPr>
          <w:rFonts w:ascii="Times New Roman" w:hAnsi="Times New Roman" w:cs="Times New Roman"/>
          <w:sz w:val="26"/>
          <w:szCs w:val="26"/>
        </w:rPr>
        <w:t>», «</w:t>
      </w:r>
      <w:r w:rsidR="00376F9B" w:rsidRPr="005B76B7">
        <w:rPr>
          <w:rFonts w:ascii="Times New Roman" w:hAnsi="Times New Roman" w:cs="Times New Roman"/>
          <w:sz w:val="26"/>
          <w:szCs w:val="26"/>
        </w:rPr>
        <w:t>Тучка</w:t>
      </w:r>
      <w:r w:rsidRPr="005B76B7">
        <w:rPr>
          <w:rFonts w:ascii="Times New Roman" w:hAnsi="Times New Roman" w:cs="Times New Roman"/>
          <w:sz w:val="26"/>
          <w:szCs w:val="26"/>
        </w:rPr>
        <w:t>», «</w:t>
      </w:r>
      <w:r w:rsidR="00F035E6">
        <w:rPr>
          <w:rFonts w:ascii="Times New Roman" w:hAnsi="Times New Roman" w:cs="Times New Roman"/>
          <w:sz w:val="26"/>
          <w:szCs w:val="26"/>
        </w:rPr>
        <w:t>Выше, выше, выше…</w:t>
      </w:r>
      <w:bookmarkStart w:id="0" w:name="_GoBack"/>
      <w:bookmarkEnd w:id="0"/>
      <w:r w:rsidRPr="005B76B7">
        <w:rPr>
          <w:rFonts w:ascii="Times New Roman" w:hAnsi="Times New Roman" w:cs="Times New Roman"/>
          <w:sz w:val="26"/>
          <w:szCs w:val="26"/>
        </w:rPr>
        <w:t>», «</w:t>
      </w:r>
      <w:r w:rsidR="005B76B7">
        <w:rPr>
          <w:rFonts w:ascii="Times New Roman" w:hAnsi="Times New Roman" w:cs="Times New Roman"/>
          <w:sz w:val="26"/>
          <w:szCs w:val="26"/>
        </w:rPr>
        <w:t>На лужайке поутру</w:t>
      </w:r>
      <w:r w:rsidRPr="005B76B7">
        <w:rPr>
          <w:rFonts w:ascii="Times New Roman" w:hAnsi="Times New Roman" w:cs="Times New Roman"/>
          <w:sz w:val="26"/>
          <w:szCs w:val="26"/>
        </w:rPr>
        <w:t>», «</w:t>
      </w:r>
      <w:r w:rsidR="005B76B7">
        <w:rPr>
          <w:rFonts w:ascii="Times New Roman" w:hAnsi="Times New Roman" w:cs="Times New Roman"/>
          <w:sz w:val="26"/>
          <w:szCs w:val="26"/>
        </w:rPr>
        <w:t>Ласточки» и другие.</w:t>
      </w:r>
      <w:proofErr w:type="gramEnd"/>
    </w:p>
    <w:p w:rsidR="005B76B7" w:rsidRDefault="005B76B7" w:rsidP="00376F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6F9B" w:rsidRPr="005B76B7" w:rsidRDefault="00944C68" w:rsidP="00376F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Солнышко</w:t>
      </w:r>
    </w:p>
    <w:tbl>
      <w:tblPr>
        <w:tblW w:w="995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84"/>
        <w:gridCol w:w="5171"/>
      </w:tblGrid>
      <w:tr w:rsidR="00376F9B" w:rsidRPr="005B76B7" w:rsidTr="00646F6B">
        <w:trPr>
          <w:trHeight w:val="3767"/>
          <w:tblCellSpacing w:w="75" w:type="dxa"/>
        </w:trPr>
        <w:tc>
          <w:tcPr>
            <w:tcW w:w="22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Солнышко, солнышко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Золотое донышко.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Гори, гори ясно,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Чтобы не погасло.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Побежал в саду ручей,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Прилетели сто грачей,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А сугробы тают, тают,</w:t>
            </w:r>
          </w:p>
          <w:p w:rsidR="00376F9B" w:rsidRPr="00646F6B" w:rsidRDefault="00376F9B" w:rsidP="00646F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А цветочки подрастают.</w:t>
            </w:r>
          </w:p>
        </w:tc>
        <w:tc>
          <w:tcPr>
            <w:tcW w:w="24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6B" w:rsidRPr="00646F6B" w:rsidRDefault="00646F6B" w:rsidP="00646F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F6B">
              <w:rPr>
                <w:rFonts w:ascii="Times New Roman" w:hAnsi="Times New Roman" w:cs="Times New Roman"/>
                <w:sz w:val="26"/>
                <w:szCs w:val="26"/>
              </w:rPr>
              <w:t>Дети, стоят в кругу, хлопают в ладоши.</w:t>
            </w:r>
          </w:p>
          <w:p w:rsidR="00646F6B" w:rsidRDefault="00646F6B" w:rsidP="00646F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6F6B" w:rsidRPr="00646F6B" w:rsidRDefault="00646F6B" w:rsidP="00646F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F6B">
              <w:rPr>
                <w:rFonts w:ascii="Times New Roman" w:hAnsi="Times New Roman" w:cs="Times New Roman"/>
                <w:sz w:val="26"/>
                <w:szCs w:val="26"/>
              </w:rPr>
              <w:t>Дети протягивают руки вперед, изображая лучи солнца.</w:t>
            </w:r>
          </w:p>
          <w:p w:rsidR="00646F6B" w:rsidRPr="00646F6B" w:rsidRDefault="00646F6B" w:rsidP="00646F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F6B">
              <w:rPr>
                <w:rFonts w:ascii="Times New Roman" w:hAnsi="Times New Roman" w:cs="Times New Roman"/>
                <w:sz w:val="26"/>
                <w:szCs w:val="26"/>
              </w:rPr>
              <w:t>Дети прыгают на месте на двух ногах.</w:t>
            </w:r>
          </w:p>
          <w:p w:rsidR="00646F6B" w:rsidRPr="00646F6B" w:rsidRDefault="00646F6B" w:rsidP="00646F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F6B">
              <w:rPr>
                <w:rFonts w:ascii="Times New Roman" w:hAnsi="Times New Roman" w:cs="Times New Roman"/>
                <w:sz w:val="26"/>
                <w:szCs w:val="26"/>
              </w:rPr>
              <w:t xml:space="preserve">Руки в стороны, имитируют взмахи крыльев. </w:t>
            </w:r>
          </w:p>
          <w:p w:rsidR="00646F6B" w:rsidRDefault="00646F6B" w:rsidP="00646F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F6B">
              <w:rPr>
                <w:rFonts w:ascii="Times New Roman" w:hAnsi="Times New Roman" w:cs="Times New Roman"/>
                <w:sz w:val="26"/>
                <w:szCs w:val="26"/>
              </w:rPr>
              <w:t>Дети медленно приседают. Поднимаются на носочках и тянутся вверх.</w:t>
            </w:r>
          </w:p>
          <w:p w:rsidR="00376F9B" w:rsidRPr="00646F6B" w:rsidRDefault="00376F9B" w:rsidP="00646F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6F9B" w:rsidRPr="005B76B7" w:rsidRDefault="00376F9B" w:rsidP="00376F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6B7">
        <w:rPr>
          <w:rFonts w:ascii="Times New Roman" w:hAnsi="Times New Roman" w:cs="Times New Roman"/>
          <w:b/>
          <w:sz w:val="26"/>
          <w:szCs w:val="26"/>
        </w:rPr>
        <w:t>Серенькие перышки</w:t>
      </w:r>
    </w:p>
    <w:tbl>
      <w:tblPr>
        <w:tblW w:w="940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01"/>
        <w:gridCol w:w="4704"/>
      </w:tblGrid>
      <w:tr w:rsidR="00376F9B" w:rsidRPr="005B76B7" w:rsidTr="005B76B7">
        <w:trPr>
          <w:trHeight w:val="3297"/>
          <w:tblCellSpacing w:w="75" w:type="dxa"/>
        </w:trPr>
        <w:tc>
          <w:tcPr>
            <w:tcW w:w="23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Воробьи - воробышки,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Серенькие перышки!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Клюйте, клюйте крошки,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У меня с ладошки!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Нет, с ладошки не клюют,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И погладить не дают.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Как бы нам поладить,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Чтоб дались погладить?</w:t>
            </w:r>
          </w:p>
        </w:tc>
        <w:tc>
          <w:tcPr>
            <w:tcW w:w="2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Дети похлопывают руками по бокам.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Машут руками вверх-вниз.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Стучат кулаками перед собой один о другой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Дуют на раскрытые ладошки.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Разводят руки в стороны, пожимают плечами.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Руки на пояс, наклоны туловища вправо-влево.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376F9B" w:rsidRPr="005B76B7" w:rsidRDefault="00376F9B" w:rsidP="00376F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6B7">
        <w:rPr>
          <w:rFonts w:ascii="Times New Roman" w:hAnsi="Times New Roman" w:cs="Times New Roman"/>
          <w:b/>
          <w:sz w:val="26"/>
          <w:szCs w:val="26"/>
        </w:rPr>
        <w:t>Ножки</w:t>
      </w:r>
    </w:p>
    <w:tbl>
      <w:tblPr>
        <w:tblW w:w="10314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72"/>
        <w:gridCol w:w="5642"/>
      </w:tblGrid>
      <w:tr w:rsidR="00376F9B" w:rsidRPr="005B76B7" w:rsidTr="006D4E84">
        <w:trPr>
          <w:tblCellSpacing w:w="75" w:type="dxa"/>
        </w:trPr>
        <w:tc>
          <w:tcPr>
            <w:tcW w:w="21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Зашагали ножки топ-топ-топ!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Прямо по дорожке топ-топ-топ!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А теперь пойдем быстрей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Топ-топ-топ-топ-топ-топ-топ!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Ну, шагайте веселей.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Топ-топ-топ-топ-топ-топ-топ!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За   Аленкой побежали,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Но нисколько не устали!</w:t>
            </w:r>
          </w:p>
        </w:tc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Ходьба обычным шагом друг за другом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Ходьба с ускорением «топающим шагом».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376F9B" w:rsidRPr="005B76B7" w:rsidRDefault="00376F9B" w:rsidP="00376F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Бег друг за другом</w:t>
            </w:r>
          </w:p>
        </w:tc>
      </w:tr>
    </w:tbl>
    <w:p w:rsidR="00646F6B" w:rsidRDefault="00646F6B" w:rsidP="005B76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6B7" w:rsidRPr="005B76B7" w:rsidRDefault="00961DFA" w:rsidP="005B76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Выше, выше, выше…</w:t>
      </w:r>
    </w:p>
    <w:tbl>
      <w:tblPr>
        <w:tblW w:w="9345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71"/>
        <w:gridCol w:w="4674"/>
      </w:tblGrid>
      <w:tr w:rsidR="005B76B7" w:rsidRPr="005B76B7" w:rsidTr="006D4E84">
        <w:trPr>
          <w:tblCellSpacing w:w="75" w:type="dxa"/>
        </w:trPr>
        <w:tc>
          <w:tcPr>
            <w:tcW w:w="2379" w:type="pct"/>
          </w:tcPr>
          <w:p w:rsidR="005B76B7" w:rsidRPr="005B76B7" w:rsidRDefault="005B76B7" w:rsidP="006D4E8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Утром солнышко встает выше, выше, выше.</w:t>
            </w:r>
          </w:p>
          <w:p w:rsidR="005B76B7" w:rsidRPr="005B76B7" w:rsidRDefault="005B76B7" w:rsidP="006D4E8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К ночи солнышко зайдет ниже, ниже, ниже.</w:t>
            </w:r>
          </w:p>
        </w:tc>
        <w:tc>
          <w:tcPr>
            <w:tcW w:w="2380" w:type="pct"/>
          </w:tcPr>
          <w:p w:rsidR="005B76B7" w:rsidRPr="005B76B7" w:rsidRDefault="005B76B7" w:rsidP="006D4E8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Дети поднимают руки вверх и тянутся на носочках.</w:t>
            </w:r>
          </w:p>
          <w:p w:rsidR="005B76B7" w:rsidRPr="005B76B7" w:rsidRDefault="005B76B7" w:rsidP="006D4E8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Приседают и опускают руки вниз.</w:t>
            </w:r>
          </w:p>
        </w:tc>
      </w:tr>
    </w:tbl>
    <w:p w:rsidR="00646F6B" w:rsidRDefault="00646F6B" w:rsidP="00376F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6F9B" w:rsidRPr="005B76B7" w:rsidRDefault="00376F9B" w:rsidP="008F6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6B7">
        <w:rPr>
          <w:rFonts w:ascii="Times New Roman" w:hAnsi="Times New Roman" w:cs="Times New Roman"/>
          <w:b/>
          <w:sz w:val="26"/>
          <w:szCs w:val="26"/>
        </w:rPr>
        <w:lastRenderedPageBreak/>
        <w:t>Мячик</w:t>
      </w:r>
    </w:p>
    <w:tbl>
      <w:tblPr>
        <w:tblW w:w="9360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76F9B" w:rsidRPr="005B76B7" w:rsidTr="005D5356">
        <w:trPr>
          <w:trHeight w:val="2336"/>
          <w:tblCellSpacing w:w="75" w:type="dxa"/>
        </w:trPr>
        <w:tc>
          <w:tcPr>
            <w:tcW w:w="23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Раз, два</w:t>
            </w:r>
          </w:p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Прыгай мячик.</w:t>
            </w:r>
          </w:p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Раз, два</w:t>
            </w:r>
          </w:p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И мы поскачем.</w:t>
            </w:r>
          </w:p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Девочки и мальчики</w:t>
            </w:r>
          </w:p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Прыгают, как мячики.</w:t>
            </w:r>
          </w:p>
        </w:tc>
        <w:tc>
          <w:tcPr>
            <w:tcW w:w="23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Взрослый приглашает детей на ковер и предлагает им построиться в круг.</w:t>
            </w:r>
          </w:p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По два прыжка на носках, держа руки на поясе, на каждую строку.</w:t>
            </w:r>
          </w:p>
        </w:tc>
      </w:tr>
    </w:tbl>
    <w:p w:rsidR="00376F9B" w:rsidRPr="005B76B7" w:rsidRDefault="00376F9B" w:rsidP="008F6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6B7">
        <w:rPr>
          <w:rFonts w:ascii="Times New Roman" w:hAnsi="Times New Roman" w:cs="Times New Roman"/>
          <w:b/>
          <w:sz w:val="26"/>
          <w:szCs w:val="26"/>
        </w:rPr>
        <w:t>Тучка</w:t>
      </w:r>
    </w:p>
    <w:tbl>
      <w:tblPr>
        <w:tblW w:w="9375" w:type="dxa"/>
        <w:tblCellSpacing w:w="75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376F9B" w:rsidRPr="005B76B7" w:rsidTr="006D4E84">
        <w:trPr>
          <w:tblCellSpacing w:w="75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Тучка спряталась за лес.</w:t>
            </w:r>
          </w:p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Смотрит солнышко с небес.</w:t>
            </w:r>
          </w:p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И такое чистое, доброе, лучистое.</w:t>
            </w:r>
          </w:p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Если б мы его достали…</w:t>
            </w:r>
          </w:p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Мы б его расцеловали.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Дети закрывают лицо ладонями.</w:t>
            </w:r>
          </w:p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Прикладывают ладонь ко лбу и поворачивают голову направо и налево.</w:t>
            </w:r>
          </w:p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Дети гладят себя по щекам и протягивают руки вперед.</w:t>
            </w:r>
          </w:p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На носочках тянутся вверх.</w:t>
            </w:r>
          </w:p>
          <w:p w:rsidR="00376F9B" w:rsidRPr="005B76B7" w:rsidRDefault="00376F9B" w:rsidP="008F6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6B7">
              <w:rPr>
                <w:rFonts w:ascii="Times New Roman" w:hAnsi="Times New Roman" w:cs="Times New Roman"/>
                <w:sz w:val="26"/>
                <w:szCs w:val="26"/>
              </w:rPr>
              <w:t>Чмокают «целуют» губами.</w:t>
            </w:r>
          </w:p>
        </w:tc>
      </w:tr>
    </w:tbl>
    <w:p w:rsidR="00646F6B" w:rsidRDefault="00646F6B" w:rsidP="008F6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6F9B" w:rsidRDefault="00376F9B" w:rsidP="008F6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6B7">
        <w:rPr>
          <w:rFonts w:ascii="Times New Roman" w:hAnsi="Times New Roman" w:cs="Times New Roman"/>
          <w:b/>
          <w:sz w:val="26"/>
          <w:szCs w:val="26"/>
        </w:rPr>
        <w:t>На лужайке поутру</w:t>
      </w:r>
    </w:p>
    <w:p w:rsidR="008F6258" w:rsidRPr="005B76B7" w:rsidRDefault="008F6258" w:rsidP="008F6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6F9B" w:rsidRPr="005B76B7" w:rsidRDefault="00376F9B" w:rsidP="008F62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>На лужайке поутру                               Дети встают в круг, берутся за руки</w:t>
      </w:r>
    </w:p>
    <w:p w:rsidR="00376F9B" w:rsidRPr="005B76B7" w:rsidRDefault="00376F9B" w:rsidP="008F62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>Мы затеяли игру.</w:t>
      </w:r>
    </w:p>
    <w:p w:rsidR="00376F9B" w:rsidRPr="005B76B7" w:rsidRDefault="00376F9B" w:rsidP="008F62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>Я – подснежник, ты – вьюнок.</w:t>
      </w:r>
    </w:p>
    <w:p w:rsidR="00376F9B" w:rsidRPr="005B76B7" w:rsidRDefault="00376F9B" w:rsidP="008F62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>Становитесь в наш венок.</w:t>
      </w:r>
    </w:p>
    <w:p w:rsidR="00376F9B" w:rsidRPr="005B76B7" w:rsidRDefault="00376F9B" w:rsidP="008F62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>Раз, два, три, четыре,</w:t>
      </w:r>
      <w:r w:rsidR="005B76B7" w:rsidRPr="005B76B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B76B7">
        <w:rPr>
          <w:rFonts w:ascii="Times New Roman" w:hAnsi="Times New Roman" w:cs="Times New Roman"/>
          <w:sz w:val="26"/>
          <w:szCs w:val="26"/>
        </w:rPr>
        <w:t>Делают 4 шага назад, расширяют круг.</w:t>
      </w:r>
    </w:p>
    <w:p w:rsidR="00376F9B" w:rsidRPr="005B76B7" w:rsidRDefault="00376F9B" w:rsidP="008F62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 xml:space="preserve">Раздвигайте круг </w:t>
      </w:r>
      <w:proofErr w:type="spellStart"/>
      <w:proofErr w:type="gramStart"/>
      <w:r w:rsidRPr="005B76B7">
        <w:rPr>
          <w:rFonts w:ascii="Times New Roman" w:hAnsi="Times New Roman" w:cs="Times New Roman"/>
          <w:sz w:val="26"/>
          <w:szCs w:val="26"/>
        </w:rPr>
        <w:t>пошире</w:t>
      </w:r>
      <w:proofErr w:type="spellEnd"/>
      <w:proofErr w:type="gramEnd"/>
      <w:r w:rsidRPr="005B76B7">
        <w:rPr>
          <w:rFonts w:ascii="Times New Roman" w:hAnsi="Times New Roman" w:cs="Times New Roman"/>
          <w:sz w:val="26"/>
          <w:szCs w:val="26"/>
        </w:rPr>
        <w:t>.</w:t>
      </w:r>
    </w:p>
    <w:p w:rsidR="00376F9B" w:rsidRPr="005B76B7" w:rsidRDefault="00376F9B" w:rsidP="008F62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>А теперь мы ручейки,</w:t>
      </w:r>
      <w:r w:rsidR="005B76B7" w:rsidRPr="005B76B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B76B7">
        <w:rPr>
          <w:rFonts w:ascii="Times New Roman" w:hAnsi="Times New Roman" w:cs="Times New Roman"/>
          <w:sz w:val="26"/>
          <w:szCs w:val="26"/>
        </w:rPr>
        <w:t>Бегут по кругу.</w:t>
      </w:r>
    </w:p>
    <w:p w:rsidR="00376F9B" w:rsidRPr="005B76B7" w:rsidRDefault="00376F9B" w:rsidP="008F62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>Побежим вперегонки.</w:t>
      </w:r>
    </w:p>
    <w:p w:rsidR="00376F9B" w:rsidRPr="005B76B7" w:rsidRDefault="00376F9B" w:rsidP="008F62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>Прямо к озеру спешим,</w:t>
      </w:r>
      <w:r w:rsidR="005B76B7" w:rsidRPr="005B76B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5B76B7">
        <w:rPr>
          <w:rFonts w:ascii="Times New Roman" w:hAnsi="Times New Roman" w:cs="Times New Roman"/>
          <w:sz w:val="26"/>
          <w:szCs w:val="26"/>
        </w:rPr>
        <w:t>Раздвигают круг.</w:t>
      </w:r>
    </w:p>
    <w:p w:rsidR="00376F9B" w:rsidRPr="005B76B7" w:rsidRDefault="00376F9B" w:rsidP="008F62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>Станет озеро большим.</w:t>
      </w:r>
    </w:p>
    <w:p w:rsidR="00376F9B" w:rsidRPr="005B76B7" w:rsidRDefault="00376F9B" w:rsidP="008F62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>Становитесь в круг опять,</w:t>
      </w:r>
      <w:r w:rsidR="005B76B7" w:rsidRPr="005B76B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B76B7">
        <w:rPr>
          <w:rFonts w:ascii="Times New Roman" w:hAnsi="Times New Roman" w:cs="Times New Roman"/>
          <w:sz w:val="26"/>
          <w:szCs w:val="26"/>
        </w:rPr>
        <w:t>Смыкают круг.</w:t>
      </w:r>
    </w:p>
    <w:p w:rsidR="00376F9B" w:rsidRPr="005B76B7" w:rsidRDefault="00376F9B" w:rsidP="008F62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>Будем в солнышко играть.</w:t>
      </w:r>
    </w:p>
    <w:p w:rsidR="00376F9B" w:rsidRPr="005B76B7" w:rsidRDefault="00376F9B" w:rsidP="008F62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>Мы – веселые лучи,                              Тянутся на носочках, руки вверх.</w:t>
      </w:r>
    </w:p>
    <w:p w:rsidR="00376F9B" w:rsidRDefault="00376F9B" w:rsidP="008F62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>Мы – резвы и горячи.                           Прыгают на носочках, руки на поясе.</w:t>
      </w:r>
    </w:p>
    <w:p w:rsidR="008F6258" w:rsidRPr="005B76B7" w:rsidRDefault="008F6258" w:rsidP="008F62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6F9B" w:rsidRDefault="00376F9B" w:rsidP="008F6258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6B7">
        <w:rPr>
          <w:rFonts w:ascii="Times New Roman" w:hAnsi="Times New Roman" w:cs="Times New Roman"/>
          <w:b/>
          <w:sz w:val="26"/>
          <w:szCs w:val="26"/>
        </w:rPr>
        <w:t>Ласточки</w:t>
      </w:r>
    </w:p>
    <w:p w:rsidR="008F6258" w:rsidRPr="005B76B7" w:rsidRDefault="008F6258" w:rsidP="008F6258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6F9B" w:rsidRPr="005B76B7" w:rsidRDefault="00376F9B" w:rsidP="008F6258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 xml:space="preserve">Ласточки летели,                             </w:t>
      </w:r>
      <w:r w:rsidR="005B76B7" w:rsidRPr="005B76B7">
        <w:rPr>
          <w:rFonts w:ascii="Times New Roman" w:hAnsi="Times New Roman" w:cs="Times New Roman"/>
          <w:sz w:val="26"/>
          <w:szCs w:val="26"/>
        </w:rPr>
        <w:t xml:space="preserve">     </w:t>
      </w:r>
      <w:r w:rsidRPr="005B76B7">
        <w:rPr>
          <w:rFonts w:ascii="Times New Roman" w:hAnsi="Times New Roman" w:cs="Times New Roman"/>
          <w:sz w:val="26"/>
          <w:szCs w:val="26"/>
        </w:rPr>
        <w:t xml:space="preserve">Бегут по кругу, машут руками,  </w:t>
      </w:r>
    </w:p>
    <w:p w:rsidR="00376F9B" w:rsidRPr="005B76B7" w:rsidRDefault="00376F9B" w:rsidP="008F6258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5B76B7" w:rsidRPr="005B76B7">
        <w:rPr>
          <w:rFonts w:ascii="Times New Roman" w:hAnsi="Times New Roman" w:cs="Times New Roman"/>
          <w:sz w:val="26"/>
          <w:szCs w:val="26"/>
        </w:rPr>
        <w:t xml:space="preserve">     </w:t>
      </w:r>
      <w:r w:rsidRPr="005B76B7">
        <w:rPr>
          <w:rFonts w:ascii="Times New Roman" w:hAnsi="Times New Roman" w:cs="Times New Roman"/>
          <w:sz w:val="26"/>
          <w:szCs w:val="26"/>
        </w:rPr>
        <w:t>изображая полет птиц.</w:t>
      </w:r>
    </w:p>
    <w:p w:rsidR="00376F9B" w:rsidRPr="005B76B7" w:rsidRDefault="00376F9B" w:rsidP="008F62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>Все люди глядели.</w:t>
      </w:r>
    </w:p>
    <w:p w:rsidR="00376F9B" w:rsidRPr="005B76B7" w:rsidRDefault="00376F9B" w:rsidP="008F62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 xml:space="preserve">Ласточки садились,                        </w:t>
      </w:r>
      <w:r w:rsidR="005B76B7" w:rsidRPr="005B76B7">
        <w:rPr>
          <w:rFonts w:ascii="Times New Roman" w:hAnsi="Times New Roman" w:cs="Times New Roman"/>
          <w:sz w:val="26"/>
          <w:szCs w:val="26"/>
        </w:rPr>
        <w:t xml:space="preserve">      </w:t>
      </w:r>
      <w:r w:rsidRPr="005B76B7">
        <w:rPr>
          <w:rFonts w:ascii="Times New Roman" w:hAnsi="Times New Roman" w:cs="Times New Roman"/>
          <w:sz w:val="26"/>
          <w:szCs w:val="26"/>
        </w:rPr>
        <w:t xml:space="preserve">Приседают, руки опускают за спиной, </w:t>
      </w:r>
    </w:p>
    <w:p w:rsidR="00376F9B" w:rsidRPr="005B76B7" w:rsidRDefault="00376F9B" w:rsidP="008F6258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5B76B7" w:rsidRPr="005B76B7">
        <w:rPr>
          <w:rFonts w:ascii="Times New Roman" w:hAnsi="Times New Roman" w:cs="Times New Roman"/>
          <w:sz w:val="26"/>
          <w:szCs w:val="26"/>
        </w:rPr>
        <w:t xml:space="preserve">     </w:t>
      </w:r>
      <w:r w:rsidRPr="005B76B7">
        <w:rPr>
          <w:rFonts w:ascii="Times New Roman" w:hAnsi="Times New Roman" w:cs="Times New Roman"/>
          <w:sz w:val="26"/>
          <w:szCs w:val="26"/>
        </w:rPr>
        <w:t>как бы складывают крылья.</w:t>
      </w:r>
    </w:p>
    <w:p w:rsidR="00376F9B" w:rsidRPr="005B76B7" w:rsidRDefault="00376F9B" w:rsidP="008F62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>Все люди дивились.</w:t>
      </w:r>
    </w:p>
    <w:p w:rsidR="00376F9B" w:rsidRPr="005B76B7" w:rsidRDefault="00376F9B" w:rsidP="008F62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 xml:space="preserve">Сели, посидели.                              </w:t>
      </w:r>
    </w:p>
    <w:p w:rsidR="00376F9B" w:rsidRPr="005B76B7" w:rsidRDefault="00376F9B" w:rsidP="008F6258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>Взвились, полетели.</w:t>
      </w:r>
      <w:r w:rsidR="005B76B7" w:rsidRPr="005B76B7">
        <w:rPr>
          <w:rFonts w:ascii="Times New Roman" w:hAnsi="Times New Roman" w:cs="Times New Roman"/>
          <w:sz w:val="26"/>
          <w:szCs w:val="26"/>
        </w:rPr>
        <w:t xml:space="preserve">                             Бегут по кругу, взмахивают руками.</w:t>
      </w:r>
    </w:p>
    <w:p w:rsidR="00D27C85" w:rsidRPr="008F6258" w:rsidRDefault="00376F9B" w:rsidP="008F62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6B7">
        <w:rPr>
          <w:rFonts w:ascii="Times New Roman" w:hAnsi="Times New Roman" w:cs="Times New Roman"/>
          <w:sz w:val="26"/>
          <w:szCs w:val="26"/>
        </w:rPr>
        <w:t>Песенки запели.</w:t>
      </w:r>
    </w:p>
    <w:p w:rsidR="0031171E" w:rsidRPr="0031171E" w:rsidRDefault="0031171E" w:rsidP="00311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1171E" w:rsidRPr="0031171E" w:rsidSect="008F6258">
      <w:pgSz w:w="11906" w:h="16838"/>
      <w:pgMar w:top="993" w:right="991" w:bottom="709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20"/>
    <w:rsid w:val="0031171E"/>
    <w:rsid w:val="00376F9B"/>
    <w:rsid w:val="005B76B7"/>
    <w:rsid w:val="005C4EF7"/>
    <w:rsid w:val="005D5356"/>
    <w:rsid w:val="00646F6B"/>
    <w:rsid w:val="00765FAF"/>
    <w:rsid w:val="008F6258"/>
    <w:rsid w:val="00944C68"/>
    <w:rsid w:val="00961DFA"/>
    <w:rsid w:val="009A1F20"/>
    <w:rsid w:val="00D27C85"/>
    <w:rsid w:val="00F035E6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2021-04-11T15:22:00Z</dcterms:created>
  <dcterms:modified xsi:type="dcterms:W3CDTF">2021-04-19T15:43:00Z</dcterms:modified>
</cp:coreProperties>
</file>