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EF7" w:rsidRDefault="007C7364" w:rsidP="007C736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7364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Дидактическая игра «РАЗНОЦВЕТНЫЕ ПОЛОСКИ»</w:t>
      </w:r>
    </w:p>
    <w:p w:rsidR="007C7364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FCF2DE5" wp14:editId="5A208D05">
            <wp:simplePos x="0" y="0"/>
            <wp:positionH relativeFrom="column">
              <wp:posOffset>2749550</wp:posOffset>
            </wp:positionH>
            <wp:positionV relativeFrom="paragraph">
              <wp:posOffset>3307715</wp:posOffset>
            </wp:positionV>
            <wp:extent cx="3241040" cy="2432050"/>
            <wp:effectExtent l="118745" t="90805" r="135255" b="154305"/>
            <wp:wrapNone/>
            <wp:docPr id="4" name="Рисунок 4" descr="G:\ЛУКОШКО\МОИ РАБОТЫ+ЛОГОПЕД. ПЛАНШЕТ\ФОТО моих пособий\IMG_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УКОШКО\МОИ РАБОТЫ+ЛОГОПЕД. ПЛАНШЕТ\ФОТО моих пособий\IMG_3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1040" cy="243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BF61FEA" wp14:editId="7C331C3C">
            <wp:simplePos x="0" y="0"/>
            <wp:positionH relativeFrom="column">
              <wp:posOffset>1064591</wp:posOffset>
            </wp:positionH>
            <wp:positionV relativeFrom="paragraph">
              <wp:posOffset>6474460</wp:posOffset>
            </wp:positionV>
            <wp:extent cx="3716655" cy="2413000"/>
            <wp:effectExtent l="114300" t="95250" r="131445" b="139700"/>
            <wp:wrapNone/>
            <wp:docPr id="5" name="Рисунок 5" descr="G:\ЛУКОШКО\МОИ РАБОТЫ+ЛОГОПЕД. ПЛАНШЕТ\ФОТО моих пособий\IMG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УКОШКО\МОИ РАБОТЫ+ЛОГОПЕД. ПЛАНШЕТ\ФОТО моих пособий\IMG_3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9" b="8016"/>
                    <a:stretch/>
                  </pic:blipFill>
                  <pic:spPr bwMode="auto">
                    <a:xfrm>
                      <a:off x="0" y="0"/>
                      <a:ext cx="3716655" cy="241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4C704CA" wp14:editId="320F800B">
            <wp:simplePos x="0" y="0"/>
            <wp:positionH relativeFrom="column">
              <wp:posOffset>325755</wp:posOffset>
            </wp:positionH>
            <wp:positionV relativeFrom="paragraph">
              <wp:posOffset>2901315</wp:posOffset>
            </wp:positionV>
            <wp:extent cx="2423160" cy="3232150"/>
            <wp:effectExtent l="114300" t="95250" r="129540" b="139700"/>
            <wp:wrapNone/>
            <wp:docPr id="3" name="Рисунок 3" descr="G:\ЛУКОШКО\МОИ РАБОТЫ+ЛОГОПЕД. ПЛАНШЕТ\ФОТО моих пособий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УКОШКО\МОИ РАБОТЫ+ЛОГОПЕД. ПЛАНШЕТ\ФОТО моих пособий\IMG_3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23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364" w:rsidRPr="007C73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736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BBE4781" wp14:editId="7DCA1F76">
            <wp:extent cx="3829108" cy="2325756"/>
            <wp:effectExtent l="114300" t="95250" r="133350" b="151130"/>
            <wp:docPr id="2" name="Рисунок 2" descr="G:\ЛУКОШКО\МОИ РАБОТЫ+ЛОГОПЕД. ПЛАНШЕТ\ФОТО моих пособий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УКОШКО\МОИ РАБОТЫ+ЛОГОПЕД. ПЛАНШЕТ\ФОТО моих пособий\IMG_3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" b="17187"/>
                    <a:stretch/>
                  </pic:blipFill>
                  <pic:spPr bwMode="auto">
                    <a:xfrm>
                      <a:off x="0" y="0"/>
                      <a:ext cx="3859497" cy="2344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2463" w:rsidRDefault="00582463" w:rsidP="00582463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1E74" w:rsidRPr="00910E12" w:rsidRDefault="00C31E74" w:rsidP="00C31E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Варианты игр</w:t>
      </w:r>
    </w:p>
    <w:p w:rsidR="00C31E74" w:rsidRDefault="00C31E74" w:rsidP="00C31E74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512FD">
        <w:rPr>
          <w:rFonts w:ascii="Times New Roman" w:hAnsi="Times New Roman" w:cs="Times New Roman"/>
          <w:color w:val="FF0000"/>
          <w:sz w:val="28"/>
          <w:szCs w:val="28"/>
          <w:u w:val="single"/>
        </w:rPr>
        <w:t>1 вариант</w:t>
      </w:r>
      <w:r w:rsidR="005A513F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«Колечки»</w:t>
      </w:r>
    </w:p>
    <w:p w:rsidR="005A513F" w:rsidRDefault="00C31E74" w:rsidP="00C31E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2F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C512FD">
        <w:rPr>
          <w:rFonts w:ascii="Times New Roman" w:hAnsi="Times New Roman" w:cs="Times New Roman"/>
          <w:sz w:val="28"/>
          <w:szCs w:val="28"/>
        </w:rPr>
        <w:t xml:space="preserve"> развитие тактильной чувствительности, мелкой</w:t>
      </w:r>
      <w:r>
        <w:rPr>
          <w:rFonts w:ascii="Times New Roman" w:hAnsi="Times New Roman" w:cs="Times New Roman"/>
          <w:sz w:val="28"/>
          <w:szCs w:val="28"/>
        </w:rPr>
        <w:t xml:space="preserve"> моторики; </w:t>
      </w:r>
      <w:r w:rsidR="005A513F">
        <w:rPr>
          <w:rFonts w:ascii="Times New Roman" w:hAnsi="Times New Roman" w:cs="Times New Roman"/>
          <w:sz w:val="28"/>
          <w:szCs w:val="28"/>
        </w:rPr>
        <w:t>развитие слоговой структуры слова.</w:t>
      </w:r>
    </w:p>
    <w:p w:rsidR="00380081" w:rsidRDefault="00C31E74" w:rsidP="00C31E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2FD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A51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E74" w:rsidRDefault="005A513F" w:rsidP="00C31E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делает из полосок заданное </w:t>
      </w:r>
      <w:r w:rsidR="004B7E9A">
        <w:rPr>
          <w:rFonts w:ascii="Times New Roman" w:hAnsi="Times New Roman" w:cs="Times New Roman"/>
          <w:sz w:val="28"/>
          <w:szCs w:val="28"/>
        </w:rPr>
        <w:t>число</w:t>
      </w:r>
      <w:r>
        <w:rPr>
          <w:rFonts w:ascii="Times New Roman" w:hAnsi="Times New Roman" w:cs="Times New Roman"/>
          <w:sz w:val="28"/>
          <w:szCs w:val="28"/>
        </w:rPr>
        <w:t xml:space="preserve"> колечек, затем подбирает к этой «схеме» </w:t>
      </w:r>
      <w:r w:rsidR="004B7E9A">
        <w:rPr>
          <w:rFonts w:ascii="Times New Roman" w:hAnsi="Times New Roman" w:cs="Times New Roman"/>
          <w:sz w:val="28"/>
          <w:szCs w:val="28"/>
        </w:rPr>
        <w:t>слово с соответствующим количеством слогов.</w:t>
      </w:r>
    </w:p>
    <w:p w:rsidR="004B7E9A" w:rsidRDefault="004B7E9A" w:rsidP="00C31E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7E9A" w:rsidRDefault="004B7E9A" w:rsidP="004B7E9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4B7E9A">
        <w:rPr>
          <w:rFonts w:ascii="Times New Roman" w:hAnsi="Times New Roman" w:cs="Times New Roman"/>
          <w:color w:val="FF0000"/>
          <w:sz w:val="28"/>
          <w:szCs w:val="28"/>
          <w:u w:val="single"/>
        </w:rPr>
        <w:t>2 вариант «Цепочка»</w:t>
      </w:r>
    </w:p>
    <w:p w:rsidR="004B7E9A" w:rsidRDefault="004B7E9A" w:rsidP="004B7E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7E9A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C512FD">
        <w:rPr>
          <w:rFonts w:ascii="Times New Roman" w:hAnsi="Times New Roman" w:cs="Times New Roman"/>
          <w:sz w:val="28"/>
          <w:szCs w:val="28"/>
        </w:rPr>
        <w:t>развитие тактильной чувствительности, мелкой</w:t>
      </w:r>
      <w:r>
        <w:rPr>
          <w:rFonts w:ascii="Times New Roman" w:hAnsi="Times New Roman" w:cs="Times New Roman"/>
          <w:sz w:val="28"/>
          <w:szCs w:val="28"/>
        </w:rPr>
        <w:t xml:space="preserve"> моторики; </w:t>
      </w:r>
      <w:r w:rsidRPr="004B7E9A">
        <w:rPr>
          <w:rFonts w:ascii="Times New Roman" w:hAnsi="Times New Roman" w:cs="Times New Roman"/>
          <w:sz w:val="28"/>
          <w:szCs w:val="28"/>
        </w:rPr>
        <w:t>автоматизация звуков в слогах, с</w:t>
      </w:r>
      <w:r>
        <w:rPr>
          <w:rFonts w:ascii="Times New Roman" w:hAnsi="Times New Roman" w:cs="Times New Roman"/>
          <w:sz w:val="28"/>
          <w:szCs w:val="28"/>
        </w:rPr>
        <w:t>ловах, фразах.</w:t>
      </w:r>
    </w:p>
    <w:p w:rsidR="00380081" w:rsidRDefault="004B7E9A" w:rsidP="004B7E9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="00380081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B7E9A" w:rsidRDefault="00380081" w:rsidP="004B7E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0081">
        <w:rPr>
          <w:rFonts w:ascii="Times New Roman" w:hAnsi="Times New Roman" w:cs="Times New Roman"/>
          <w:sz w:val="28"/>
          <w:szCs w:val="28"/>
        </w:rPr>
        <w:t>Ребенок, с</w:t>
      </w:r>
      <w:r w:rsidR="004B7E9A" w:rsidRPr="00380081">
        <w:rPr>
          <w:rFonts w:ascii="Times New Roman" w:hAnsi="Times New Roman" w:cs="Times New Roman"/>
          <w:sz w:val="28"/>
          <w:szCs w:val="28"/>
        </w:rPr>
        <w:t>обирая</w:t>
      </w:r>
      <w:r w:rsidR="004B7E9A">
        <w:rPr>
          <w:rFonts w:ascii="Times New Roman" w:hAnsi="Times New Roman" w:cs="Times New Roman"/>
          <w:sz w:val="28"/>
          <w:szCs w:val="28"/>
        </w:rPr>
        <w:t xml:space="preserve"> цепочку из звень</w:t>
      </w:r>
      <w:r w:rsidR="008A6E29">
        <w:rPr>
          <w:rFonts w:ascii="Times New Roman" w:hAnsi="Times New Roman" w:cs="Times New Roman"/>
          <w:sz w:val="28"/>
          <w:szCs w:val="28"/>
        </w:rPr>
        <w:t>ев</w:t>
      </w:r>
      <w:r w:rsidR="00E95F27">
        <w:rPr>
          <w:rFonts w:ascii="Times New Roman" w:hAnsi="Times New Roman" w:cs="Times New Roman"/>
          <w:sz w:val="28"/>
          <w:szCs w:val="28"/>
        </w:rPr>
        <w:t>, проговаривает автоматизируемый</w:t>
      </w:r>
      <w:r>
        <w:rPr>
          <w:rFonts w:ascii="Times New Roman" w:hAnsi="Times New Roman" w:cs="Times New Roman"/>
          <w:sz w:val="28"/>
          <w:szCs w:val="28"/>
        </w:rPr>
        <w:t xml:space="preserve"> звук</w:t>
      </w:r>
      <w:r w:rsidR="00E95F27">
        <w:rPr>
          <w:rFonts w:ascii="Times New Roman" w:hAnsi="Times New Roman" w:cs="Times New Roman"/>
          <w:sz w:val="28"/>
          <w:szCs w:val="28"/>
        </w:rPr>
        <w:t xml:space="preserve"> изолированно, в с</w:t>
      </w:r>
      <w:r>
        <w:rPr>
          <w:rFonts w:ascii="Times New Roman" w:hAnsi="Times New Roman" w:cs="Times New Roman"/>
          <w:sz w:val="28"/>
          <w:szCs w:val="28"/>
        </w:rPr>
        <w:t>логах, словах или фразах.</w:t>
      </w:r>
    </w:p>
    <w:p w:rsidR="00E95F27" w:rsidRDefault="00E95F27" w:rsidP="004B7E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5F27" w:rsidRPr="00E95F27" w:rsidRDefault="00E95F27" w:rsidP="00E95F2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E95F27">
        <w:rPr>
          <w:rFonts w:ascii="Times New Roman" w:hAnsi="Times New Roman" w:cs="Times New Roman"/>
          <w:color w:val="FF0000"/>
          <w:sz w:val="28"/>
          <w:szCs w:val="28"/>
          <w:u w:val="single"/>
        </w:rPr>
        <w:t>3 вариант «Полоски»</w:t>
      </w:r>
    </w:p>
    <w:p w:rsidR="00582463" w:rsidRDefault="00E95F27" w:rsidP="00417E77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5F2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12FD">
        <w:rPr>
          <w:rFonts w:ascii="Times New Roman" w:hAnsi="Times New Roman" w:cs="Times New Roman"/>
          <w:sz w:val="28"/>
          <w:szCs w:val="28"/>
        </w:rPr>
        <w:t>развитие тактильной чувствительности, мелкой</w:t>
      </w:r>
      <w:r>
        <w:rPr>
          <w:rFonts w:ascii="Times New Roman" w:hAnsi="Times New Roman" w:cs="Times New Roman"/>
          <w:sz w:val="28"/>
          <w:szCs w:val="28"/>
        </w:rPr>
        <w:t xml:space="preserve"> моторики; </w:t>
      </w:r>
      <w:r w:rsidRPr="00E95F27">
        <w:rPr>
          <w:rFonts w:ascii="Times New Roman" w:hAnsi="Times New Roman" w:cs="Times New Roman"/>
          <w:sz w:val="28"/>
          <w:szCs w:val="28"/>
        </w:rPr>
        <w:t>закрепление навыков звукового анализа слов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0081" w:rsidRDefault="00417E77" w:rsidP="00380081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17E77">
        <w:rPr>
          <w:rFonts w:ascii="Times New Roman" w:hAnsi="Times New Roman" w:cs="Times New Roman"/>
          <w:b/>
          <w:i/>
          <w:sz w:val="28"/>
          <w:szCs w:val="28"/>
        </w:rPr>
        <w:t>Ход</w:t>
      </w:r>
      <w:r w:rsidR="00380081">
        <w:rPr>
          <w:rFonts w:ascii="Times New Roman" w:hAnsi="Times New Roman" w:cs="Times New Roman"/>
          <w:b/>
          <w:i/>
          <w:sz w:val="28"/>
          <w:szCs w:val="28"/>
        </w:rPr>
        <w:t xml:space="preserve"> игры.</w:t>
      </w:r>
    </w:p>
    <w:p w:rsidR="00417E77" w:rsidRDefault="00380081" w:rsidP="00380081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17E77">
        <w:rPr>
          <w:rFonts w:ascii="Times New Roman" w:hAnsi="Times New Roman" w:cs="Times New Roman"/>
          <w:sz w:val="28"/>
          <w:szCs w:val="28"/>
        </w:rPr>
        <w:t xml:space="preserve">ебенок выполняет звуковой анализ заданного слова и выкладывает его </w:t>
      </w:r>
      <w:r w:rsidR="006D38E2">
        <w:rPr>
          <w:rFonts w:ascii="Times New Roman" w:hAnsi="Times New Roman" w:cs="Times New Roman"/>
          <w:sz w:val="28"/>
          <w:szCs w:val="28"/>
        </w:rPr>
        <w:t>«</w:t>
      </w:r>
      <w:r w:rsidR="00417E77">
        <w:rPr>
          <w:rFonts w:ascii="Times New Roman" w:hAnsi="Times New Roman" w:cs="Times New Roman"/>
          <w:sz w:val="28"/>
          <w:szCs w:val="28"/>
        </w:rPr>
        <w:t>схему</w:t>
      </w:r>
      <w:r w:rsidR="006D38E2">
        <w:rPr>
          <w:rFonts w:ascii="Times New Roman" w:hAnsi="Times New Roman" w:cs="Times New Roman"/>
          <w:sz w:val="28"/>
          <w:szCs w:val="28"/>
        </w:rPr>
        <w:t>»</w:t>
      </w:r>
      <w:r w:rsidR="00417E77">
        <w:rPr>
          <w:rFonts w:ascii="Times New Roman" w:hAnsi="Times New Roman" w:cs="Times New Roman"/>
          <w:sz w:val="28"/>
          <w:szCs w:val="28"/>
        </w:rPr>
        <w:t xml:space="preserve">, используя полоски красного, зеленого и синего цветов. </w:t>
      </w:r>
    </w:p>
    <w:p w:rsidR="00380081" w:rsidRDefault="00380081" w:rsidP="00380081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6302" w:rsidRDefault="00656302" w:rsidP="0065630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4</w:t>
      </w:r>
      <w:r w:rsidRPr="00C512FD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вариант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«Посчитай»</w:t>
      </w:r>
    </w:p>
    <w:p w:rsidR="00656302" w:rsidRDefault="00656302" w:rsidP="00656302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D789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D7890">
        <w:rPr>
          <w:rFonts w:ascii="Times New Roman" w:hAnsi="Times New Roman" w:cs="Times New Roman"/>
          <w:sz w:val="28"/>
          <w:szCs w:val="28"/>
        </w:rPr>
        <w:t xml:space="preserve"> развитие тактильной чу</w:t>
      </w:r>
      <w:r>
        <w:rPr>
          <w:rFonts w:ascii="Times New Roman" w:hAnsi="Times New Roman" w:cs="Times New Roman"/>
          <w:sz w:val="28"/>
          <w:szCs w:val="28"/>
        </w:rPr>
        <w:t xml:space="preserve">вствительности, мелкой моторики, </w:t>
      </w:r>
      <w:r w:rsidRPr="00DD555C">
        <w:rPr>
          <w:rFonts w:ascii="Times New Roman" w:hAnsi="Times New Roman" w:cs="Times New Roman"/>
          <w:iCs/>
          <w:sz w:val="28"/>
          <w:szCs w:val="28"/>
        </w:rPr>
        <w:t xml:space="preserve">умения согласовывать </w:t>
      </w:r>
      <w:r>
        <w:rPr>
          <w:rFonts w:ascii="Times New Roman" w:hAnsi="Times New Roman" w:cs="Times New Roman"/>
          <w:iCs/>
          <w:sz w:val="28"/>
          <w:szCs w:val="28"/>
        </w:rPr>
        <w:t xml:space="preserve">числительные с </w:t>
      </w:r>
      <w:r w:rsidRPr="00DD555C">
        <w:rPr>
          <w:rFonts w:ascii="Times New Roman" w:hAnsi="Times New Roman" w:cs="Times New Roman"/>
          <w:iCs/>
          <w:sz w:val="28"/>
          <w:szCs w:val="28"/>
        </w:rPr>
        <w:t>существительны</w:t>
      </w:r>
      <w:r>
        <w:rPr>
          <w:rFonts w:ascii="Times New Roman" w:hAnsi="Times New Roman" w:cs="Times New Roman"/>
          <w:iCs/>
          <w:sz w:val="28"/>
          <w:szCs w:val="28"/>
        </w:rPr>
        <w:t>ми и прилагательными.</w:t>
      </w:r>
    </w:p>
    <w:p w:rsidR="00380081" w:rsidRDefault="00656302" w:rsidP="0065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7890">
        <w:rPr>
          <w:rFonts w:ascii="Times New Roman" w:hAnsi="Times New Roman" w:cs="Times New Roman"/>
          <w:b/>
          <w:i/>
          <w:sz w:val="28"/>
          <w:szCs w:val="28"/>
        </w:rPr>
        <w:t>Ход игры.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302" w:rsidRPr="00656302" w:rsidRDefault="00656302" w:rsidP="0065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ребенку посчитать полоски, например: «Одна зеленая полоска, две зеленые полоски, три зеленые полоски, четыре зеленые полоски, пять зеленых полосок».</w:t>
      </w:r>
    </w:p>
    <w:p w:rsidR="00656302" w:rsidRPr="00E95F27" w:rsidRDefault="00656302" w:rsidP="00E95F27">
      <w:pPr>
        <w:tabs>
          <w:tab w:val="left" w:pos="1701"/>
          <w:tab w:val="left" w:pos="4678"/>
          <w:tab w:val="left" w:pos="7655"/>
          <w:tab w:val="left" w:pos="7938"/>
          <w:tab w:val="left" w:pos="808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656302" w:rsidRPr="00E95F27" w:rsidSect="007C7364">
      <w:footerReference w:type="default" r:id="rId15"/>
      <w:pgSz w:w="11906" w:h="16838"/>
      <w:pgMar w:top="1134" w:right="850" w:bottom="1134" w:left="1701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E14" w:rsidRDefault="00FF4E14" w:rsidP="00582463">
      <w:pPr>
        <w:spacing w:after="0" w:line="240" w:lineRule="auto"/>
      </w:pPr>
      <w:r>
        <w:separator/>
      </w:r>
    </w:p>
  </w:endnote>
  <w:endnote w:type="continuationSeparator" w:id="0">
    <w:p w:rsidR="00FF4E14" w:rsidRDefault="00FF4E14" w:rsidP="00582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463" w:rsidRDefault="00582463">
    <w:pPr>
      <w:pStyle w:val="a7"/>
    </w:pPr>
  </w:p>
  <w:p w:rsidR="00582463" w:rsidRDefault="0058246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E14" w:rsidRDefault="00FF4E14" w:rsidP="00582463">
      <w:pPr>
        <w:spacing w:after="0" w:line="240" w:lineRule="auto"/>
      </w:pPr>
      <w:r>
        <w:separator/>
      </w:r>
    </w:p>
  </w:footnote>
  <w:footnote w:type="continuationSeparator" w:id="0">
    <w:p w:rsidR="00FF4E14" w:rsidRDefault="00FF4E14" w:rsidP="005824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8B4"/>
    <w:rsid w:val="000958B4"/>
    <w:rsid w:val="003603D9"/>
    <w:rsid w:val="003703C7"/>
    <w:rsid w:val="00380081"/>
    <w:rsid w:val="003B1E93"/>
    <w:rsid w:val="00417E77"/>
    <w:rsid w:val="00483B7E"/>
    <w:rsid w:val="004B7E9A"/>
    <w:rsid w:val="00582463"/>
    <w:rsid w:val="005A513F"/>
    <w:rsid w:val="005C4EF7"/>
    <w:rsid w:val="00656302"/>
    <w:rsid w:val="006D38E2"/>
    <w:rsid w:val="0072786D"/>
    <w:rsid w:val="007C7364"/>
    <w:rsid w:val="008A6E29"/>
    <w:rsid w:val="00C31E74"/>
    <w:rsid w:val="00E95F27"/>
    <w:rsid w:val="00FA5B3F"/>
    <w:rsid w:val="00FF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3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2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2463"/>
  </w:style>
  <w:style w:type="paragraph" w:styleId="a7">
    <w:name w:val="footer"/>
    <w:basedOn w:val="a"/>
    <w:link w:val="a8"/>
    <w:uiPriority w:val="99"/>
    <w:unhideWhenUsed/>
    <w:rsid w:val="00582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24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3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2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2463"/>
  </w:style>
  <w:style w:type="paragraph" w:styleId="a7">
    <w:name w:val="footer"/>
    <w:basedOn w:val="a"/>
    <w:link w:val="a8"/>
    <w:uiPriority w:val="99"/>
    <w:unhideWhenUsed/>
    <w:rsid w:val="00582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24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8</cp:revision>
  <dcterms:created xsi:type="dcterms:W3CDTF">2017-12-11T15:21:00Z</dcterms:created>
  <dcterms:modified xsi:type="dcterms:W3CDTF">2017-12-11T19:27:00Z</dcterms:modified>
</cp:coreProperties>
</file>