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B835F2" w:rsidRPr="00B835F2" w:rsidRDefault="00B835F2" w:rsidP="00B835F2">
      <w:pPr>
        <w:spacing w:after="0" w:line="240" w:lineRule="auto"/>
        <w:ind w:firstLine="360"/>
        <w:rPr>
          <w:rFonts w:ascii="Arial" w:eastAsia="Times New Roman" w:hAnsi="Arial" w:cs="Arial"/>
          <w:b/>
          <w:i/>
          <w:color w:val="111111"/>
          <w:sz w:val="56"/>
          <w:szCs w:val="56"/>
          <w:lang w:eastAsia="ru-RU"/>
        </w:rPr>
      </w:pPr>
      <w:r w:rsidRPr="00B835F2">
        <w:rPr>
          <w:rFonts w:ascii="Arial" w:eastAsia="Times New Roman" w:hAnsi="Arial" w:cs="Arial"/>
          <w:b/>
          <w:bCs/>
          <w:i/>
          <w:color w:val="111111"/>
          <w:sz w:val="56"/>
          <w:szCs w:val="56"/>
          <w:bdr w:val="none" w:sz="0" w:space="0" w:color="auto" w:frame="1"/>
          <w:lang w:eastAsia="ru-RU"/>
        </w:rPr>
        <w:t>Растим здорового ребёнка</w:t>
      </w:r>
    </w:p>
    <w:p w:rsidR="00B835F2" w:rsidRDefault="00B835F2" w:rsidP="00B835F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B835F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Семья - первый скульптор, который формирует мягкую, как воск, неоформленную душу и ум, волю и характер ребенка. Ребенок изучает мир через семью, в свете семьи. Несомненно, что свои первые жизненные установки он получает именно в семье.</w:t>
      </w:r>
    </w:p>
    <w:p w:rsidR="00B835F2" w:rsidRPr="00B835F2" w:rsidRDefault="00B835F2" w:rsidP="000770C3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384645" cy="3144183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graphy-illustration-happy-family-of-four-child-photography-peopl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279" cy="31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70C3" w:rsidRDefault="000770C3" w:rsidP="00B835F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0770C3" w:rsidRDefault="000770C3" w:rsidP="00B835F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B835F2" w:rsidRPr="00B835F2" w:rsidRDefault="00B835F2" w:rsidP="00B835F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B835F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Полноценное </w:t>
      </w:r>
      <w:r w:rsidRPr="00B835F2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здоровье</w:t>
      </w:r>
      <w:r w:rsidRPr="00B835F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и гармоничное физическое развитие ребенка - то, к чему стремятся все </w:t>
      </w:r>
      <w:r w:rsidRPr="00B835F2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 w:rsidRPr="00B835F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 Для реализации этой мечты нужны не только рациональное питание, положительный психоэмоциональный фон, но и формирование хороших привычек, грамотно организованный процесс физического воспитания. Чтобы добиться позитивных результатов, необходимо тесное сотрудничество семьи и детского сада.</w:t>
      </w:r>
    </w:p>
    <w:p w:rsidR="00B835F2" w:rsidRDefault="00B835F2" w:rsidP="00B835F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B835F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 первую очередь </w:t>
      </w:r>
      <w:r w:rsidRPr="00B835F2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 w:rsidRPr="00B835F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должны стать эмоциональной опорой для ребенка.</w:t>
      </w: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</w:t>
      </w:r>
      <w:r w:rsidRPr="00B835F2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Очень важна помощь семьи в налаживании нормальной жизни малыша в детском саду</w:t>
      </w:r>
      <w:r w:rsidRPr="00B835F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 дать ему возможность постепенно привыкать к новым условиям, максимально подробно и точно отвечать на все вопросы педагогов, продумать, какие любимые вещи, игрушки, книги малыш во</w:t>
      </w:r>
      <w:r w:rsidR="000770C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зьмет с собой в группу детского </w:t>
      </w:r>
      <w:r w:rsidRPr="00B835F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сада. </w:t>
      </w:r>
      <w:r w:rsidRPr="00B835F2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 w:rsidRPr="00B835F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должны обеспечить дошкольное учреждение полной информацией о </w:t>
      </w:r>
      <w:r w:rsidRPr="00B835F2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здоровье ребенка</w:t>
      </w:r>
      <w:r w:rsidRPr="00B835F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 Режим сна и питания, диету, принятые в детском саду, нужно соблюдать и дома.</w:t>
      </w:r>
    </w:p>
    <w:p w:rsidR="000770C3" w:rsidRPr="00B835F2" w:rsidRDefault="000770C3" w:rsidP="000770C3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098041" cy="2202574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_5bfc32b9cc69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154" cy="220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5F2" w:rsidRPr="00B835F2" w:rsidRDefault="00B835F2" w:rsidP="00B835F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B835F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Воспитателям намного легче работать, если в домашних условиях продолжается формирование </w:t>
      </w:r>
      <w:proofErr w:type="spellStart"/>
      <w:r w:rsidRPr="00B835F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привычек</w:t>
      </w:r>
      <w:proofErr w:type="gramStart"/>
      <w:r w:rsidRPr="00B835F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</w:t>
      </w:r>
      <w:r w:rsidRPr="00B835F2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proofErr w:type="gramEnd"/>
      <w:r w:rsidRPr="00B835F2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ырабатываемые</w:t>
      </w:r>
      <w:proofErr w:type="spellEnd"/>
      <w:r w:rsidRPr="00B835F2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в детском саду</w:t>
      </w:r>
      <w:r w:rsidRPr="00B835F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</w:t>
      </w:r>
    </w:p>
    <w:p w:rsidR="00B835F2" w:rsidRPr="00B835F2" w:rsidRDefault="00B835F2" w:rsidP="00B835F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B835F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Умываться;</w:t>
      </w:r>
    </w:p>
    <w:p w:rsidR="00B835F2" w:rsidRPr="00B835F2" w:rsidRDefault="00B835F2" w:rsidP="00B835F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B835F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Принимать по утрам и вечерам душ или мыться до пояса;</w:t>
      </w:r>
    </w:p>
    <w:p w:rsidR="00B835F2" w:rsidRPr="00B835F2" w:rsidRDefault="00B835F2" w:rsidP="00B835F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B835F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Мыть ноги летом и перед дневным сном;</w:t>
      </w:r>
    </w:p>
    <w:p w:rsidR="00B835F2" w:rsidRPr="00B835F2" w:rsidRDefault="00B835F2" w:rsidP="00B835F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B835F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Следить за состоянием рук, мыть их после прогулки;</w:t>
      </w:r>
    </w:p>
    <w:p w:rsidR="00B835F2" w:rsidRPr="00B835F2" w:rsidRDefault="00B835F2" w:rsidP="00B835F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B835F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Пользоваться унитазом и туалетной бумагой;</w:t>
      </w:r>
    </w:p>
    <w:p w:rsidR="00B835F2" w:rsidRPr="00B835F2" w:rsidRDefault="00B835F2" w:rsidP="00B835F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B835F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Чистить зубы и полоскать рот после еды;</w:t>
      </w:r>
    </w:p>
    <w:p w:rsidR="00B835F2" w:rsidRPr="00B835F2" w:rsidRDefault="00B835F2" w:rsidP="00B835F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B835F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Правильно применять предметы индивидуального пользования - расческу, полотенце, носовой платок.</w:t>
      </w:r>
    </w:p>
    <w:p w:rsidR="00B835F2" w:rsidRPr="00B835F2" w:rsidRDefault="00B835F2" w:rsidP="00B835F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B835F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Взрослые должны хвалить ребенка за проявление самостоятельности, правильное выполнение гигиенических процедур. Важно правильно подобрать обувь для ребенка, соответствующую размеру стопы, имеющую небольшой устойчивый каблук, устойчивую и удобную.</w:t>
      </w:r>
    </w:p>
    <w:p w:rsidR="00B835F2" w:rsidRPr="00B835F2" w:rsidRDefault="00B835F2" w:rsidP="00B835F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B835F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 условиях семьи дошкольников также нужно знакомить с правилами этикета, поддерживать соблюдение правил поведения за столом, уметь сервировать стол, пользоваться ножом и вилкой, салфетками. В выходные и воскресные дни желательно соблюдать режим дня</w:t>
      </w:r>
      <w:proofErr w:type="gramStart"/>
      <w:r w:rsidRPr="00B835F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  <w:proofErr w:type="gramEnd"/>
      <w:r w:rsidRPr="00B835F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</w:t>
      </w:r>
      <w:proofErr w:type="gramStart"/>
      <w:r w:rsidRPr="00B835F2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р</w:t>
      </w:r>
      <w:proofErr w:type="gramEnd"/>
      <w:r w:rsidRPr="00B835F2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одители должны знать</w:t>
      </w:r>
      <w:r w:rsidRPr="00B835F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, что ребенку во время прогулок необходимо много и свободно двигаться, так как именно в двигательной активности он находит место своей неуемной энергии и фантазии, она стимулирует эмоции, речевую и мыслительную деятельность, </w:t>
      </w:r>
      <w:proofErr w:type="spellStart"/>
      <w:r w:rsidRPr="00B835F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саморегуляцию</w:t>
      </w:r>
      <w:proofErr w:type="spellEnd"/>
      <w:r w:rsidRPr="00B835F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B835F2" w:rsidRPr="00B835F2" w:rsidRDefault="00B835F2" w:rsidP="00B835F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B835F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Очень хорошо ввести семейную традицию занятий спортом, приобщать ребенка к ходьбе на лыжах, катанию на коньках, на велосипеде, спортивным играм, плаванию. Играя с ребенком, </w:t>
      </w:r>
      <w:r w:rsidRPr="00B835F2">
        <w:rPr>
          <w:rFonts w:ascii="Arial" w:eastAsia="Times New Roman" w:hAnsi="Arial" w:cs="Arial"/>
          <w:color w:val="111111"/>
          <w:sz w:val="28"/>
          <w:szCs w:val="28"/>
          <w:lang w:eastAsia="ru-RU"/>
        </w:rPr>
        <w:lastRenderedPageBreak/>
        <w:t>взрослые должны воспитывать умение подчиняться общему правилу, контролировать проявление эмоций и поведение, формировать психологическую устойчивость к неуспеху. Нет ничего лучше, если в семье сохраняется радостная, эмоционально-положительная атмосфера, существуют и поддерживаются традиции семейных праздников, досугов, а </w:t>
      </w:r>
      <w:r w:rsidRPr="00B835F2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 w:rsidR="000770C3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835F2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содействуют духовному обогащению дошкольника</w:t>
      </w:r>
      <w:r w:rsidRPr="00B835F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 совместно посещают театры, концерты, цирк.</w:t>
      </w:r>
    </w:p>
    <w:p w:rsidR="00B835F2" w:rsidRPr="00B835F2" w:rsidRDefault="00B835F2" w:rsidP="00B835F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B835F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Уважаемые мамы и папы, дедушки и бабушки! </w:t>
      </w:r>
      <w:r w:rsidRPr="00B835F2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Здоровье</w:t>
      </w:r>
      <w:r w:rsidRPr="00B835F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человека всецело зависит от образа его жизни, поведения. Вот почему так важно научить детей с детства бережно относиться к самому себе, сохранять, развивать, приумножать то, что дано самой природой.</w:t>
      </w:r>
    </w:p>
    <w:p w:rsidR="00B835F2" w:rsidRPr="00B835F2" w:rsidRDefault="00B835F2" w:rsidP="00B835F2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847E58" w:rsidRPr="00B835F2" w:rsidRDefault="00B835F2" w:rsidP="000770C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59355" cy="59094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_5e2521b8d6a1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970" cy="591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7E58" w:rsidRPr="00B835F2" w:rsidSect="000770C3">
      <w:pgSz w:w="11906" w:h="16838"/>
      <w:pgMar w:top="1134" w:right="850" w:bottom="1134" w:left="1701" w:header="708" w:footer="708" w:gutter="0"/>
      <w:pgBorders w:offsetFrom="page">
        <w:top w:val="lightning1" w:sz="24" w:space="24" w:color="auto"/>
        <w:left w:val="lightning1" w:sz="24" w:space="24" w:color="auto"/>
        <w:bottom w:val="lightning1" w:sz="24" w:space="24" w:color="auto"/>
        <w:right w:val="lightning1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C53"/>
    <w:rsid w:val="000770C3"/>
    <w:rsid w:val="00A42250"/>
    <w:rsid w:val="00A87A3F"/>
    <w:rsid w:val="00B835F2"/>
    <w:rsid w:val="00FD6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35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835F2"/>
    <w:rPr>
      <w:b/>
      <w:bCs/>
    </w:rPr>
  </w:style>
  <w:style w:type="character" w:styleId="a5">
    <w:name w:val="Hyperlink"/>
    <w:basedOn w:val="a0"/>
    <w:uiPriority w:val="99"/>
    <w:semiHidden/>
    <w:unhideWhenUsed/>
    <w:rsid w:val="00B835F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83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35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35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835F2"/>
    <w:rPr>
      <w:b/>
      <w:bCs/>
    </w:rPr>
  </w:style>
  <w:style w:type="character" w:styleId="a5">
    <w:name w:val="Hyperlink"/>
    <w:basedOn w:val="a0"/>
    <w:uiPriority w:val="99"/>
    <w:semiHidden/>
    <w:unhideWhenUsed/>
    <w:rsid w:val="00B835F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83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35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734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8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52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2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62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FCCE4-C65E-440E-892C-52B03C6DB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487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2021-03-15T22:03:00Z</dcterms:created>
  <dcterms:modified xsi:type="dcterms:W3CDTF">2021-03-15T22:18:00Z</dcterms:modified>
</cp:coreProperties>
</file>